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820" w:rsidRDefault="00585820">
      <w:bookmarkStart w:id="0" w:name="_GoBack"/>
      <w:bookmarkEnd w:id="0"/>
    </w:p>
    <w:p w:rsidR="00585820" w:rsidRDefault="00585820"/>
    <w:p w:rsidR="00585820" w:rsidRDefault="00585820"/>
    <w:p w:rsidR="00585820" w:rsidRDefault="00585820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tbl>
      <w:tblPr>
        <w:tblStyle w:val="a3"/>
        <w:tblW w:w="0" w:type="auto"/>
        <w:tblBorders>
          <w:top w:val="thinThickSmallGap" w:sz="24" w:space="0" w:color="auto"/>
          <w:left w:val="none" w:sz="0" w:space="0" w:color="auto"/>
          <w:bottom w:val="thinThick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0644" w:rsidTr="00BD1FBD">
        <w:tc>
          <w:tcPr>
            <w:tcW w:w="9736" w:type="dxa"/>
          </w:tcPr>
          <w:p w:rsidR="00C20644" w:rsidRPr="00D03376" w:rsidRDefault="00C20644" w:rsidP="00BD1FBD">
            <w:pPr>
              <w:pStyle w:val="1"/>
              <w:jc w:val="center"/>
              <w:rPr>
                <w:rFonts w:asciiTheme="majorEastAsia" w:hAnsiTheme="majorEastAsia"/>
                <w:sz w:val="96"/>
              </w:rPr>
            </w:pPr>
            <w:r>
              <w:rPr>
                <w:rFonts w:asciiTheme="majorEastAsia" w:hAnsiTheme="majorEastAsia" w:hint="eastAsia"/>
                <w:sz w:val="96"/>
              </w:rPr>
              <w:t>高校</w:t>
            </w:r>
            <w:r w:rsidRPr="00D03376">
              <w:rPr>
                <w:rFonts w:asciiTheme="majorEastAsia" w:hAnsiTheme="majorEastAsia" w:hint="eastAsia"/>
                <w:sz w:val="96"/>
              </w:rPr>
              <w:t>探究科</w:t>
            </w:r>
          </w:p>
          <w:p w:rsidR="00C20644" w:rsidRDefault="00C20644" w:rsidP="00332BE1">
            <w:pPr>
              <w:pStyle w:val="1"/>
              <w:jc w:val="center"/>
            </w:pPr>
            <w:r w:rsidRPr="00D03376">
              <w:rPr>
                <w:rFonts w:asciiTheme="majorEastAsia" w:hAnsiTheme="majorEastAsia" w:hint="eastAsia"/>
                <w:sz w:val="96"/>
              </w:rPr>
              <w:t>No.</w:t>
            </w:r>
            <w:r w:rsidR="00332BE1">
              <w:rPr>
                <w:rFonts w:asciiTheme="majorEastAsia" w:hAnsiTheme="majorEastAsia" w:hint="eastAsia"/>
                <w:sz w:val="96"/>
              </w:rPr>
              <w:t>01</w:t>
            </w:r>
            <w:r>
              <w:rPr>
                <w:rFonts w:asciiTheme="majorEastAsia" w:hAnsiTheme="majorEastAsia" w:hint="eastAsia"/>
                <w:sz w:val="96"/>
              </w:rPr>
              <w:t>(K</w:t>
            </w:r>
            <w:r w:rsidR="00332BE1">
              <w:rPr>
                <w:rFonts w:asciiTheme="majorEastAsia" w:hAnsiTheme="majorEastAsia" w:hint="eastAsia"/>
                <w:sz w:val="96"/>
              </w:rPr>
              <w:t>3</w:t>
            </w:r>
            <w:r>
              <w:rPr>
                <w:rFonts w:asciiTheme="majorEastAsia" w:hAnsiTheme="majorEastAsia" w:hint="eastAsia"/>
                <w:sz w:val="96"/>
              </w:rPr>
              <w:t>)</w:t>
            </w:r>
          </w:p>
        </w:tc>
      </w:tr>
    </w:tbl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p w:rsidR="00C20644" w:rsidRDefault="00C20644" w:rsidP="00C2064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957"/>
        <w:gridCol w:w="456"/>
        <w:gridCol w:w="1103"/>
        <w:gridCol w:w="456"/>
        <w:gridCol w:w="1103"/>
        <w:gridCol w:w="709"/>
        <w:gridCol w:w="4496"/>
      </w:tblGrid>
      <w:tr w:rsidR="00C20644" w:rsidTr="00BD1FBD">
        <w:trPr>
          <w:trHeight w:val="850"/>
        </w:trPr>
        <w:tc>
          <w:tcPr>
            <w:tcW w:w="456" w:type="dxa"/>
            <w:vAlign w:val="center"/>
          </w:tcPr>
          <w:p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年</w:t>
            </w:r>
          </w:p>
        </w:tc>
        <w:tc>
          <w:tcPr>
            <w:tcW w:w="957" w:type="dxa"/>
            <w:vAlign w:val="center"/>
          </w:tcPr>
          <w:p w:rsidR="00C20644" w:rsidRPr="00585820" w:rsidRDefault="00BD725C" w:rsidP="00BD1F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３</w:t>
            </w:r>
          </w:p>
        </w:tc>
        <w:tc>
          <w:tcPr>
            <w:tcW w:w="456" w:type="dxa"/>
            <w:vAlign w:val="center"/>
          </w:tcPr>
          <w:p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組</w:t>
            </w:r>
          </w:p>
        </w:tc>
        <w:tc>
          <w:tcPr>
            <w:tcW w:w="1103" w:type="dxa"/>
            <w:vAlign w:val="center"/>
          </w:tcPr>
          <w:p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vAlign w:val="center"/>
          </w:tcPr>
          <w:p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番</w:t>
            </w:r>
          </w:p>
        </w:tc>
        <w:tc>
          <w:tcPr>
            <w:tcW w:w="1103" w:type="dxa"/>
            <w:vAlign w:val="center"/>
          </w:tcPr>
          <w:p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C20644" w:rsidRPr="00585820" w:rsidRDefault="00C20644" w:rsidP="00BD1FBD">
            <w:pPr>
              <w:jc w:val="center"/>
              <w:rPr>
                <w:sz w:val="24"/>
              </w:rPr>
            </w:pPr>
            <w:r w:rsidRPr="00585820">
              <w:rPr>
                <w:rFonts w:hint="eastAsia"/>
                <w:sz w:val="24"/>
              </w:rPr>
              <w:t>名前</w:t>
            </w:r>
          </w:p>
        </w:tc>
        <w:tc>
          <w:tcPr>
            <w:tcW w:w="4496" w:type="dxa"/>
            <w:vAlign w:val="center"/>
          </w:tcPr>
          <w:p w:rsidR="00C20644" w:rsidRPr="00585820" w:rsidRDefault="00C20644" w:rsidP="00BD1FBD">
            <w:pPr>
              <w:jc w:val="center"/>
              <w:rPr>
                <w:sz w:val="24"/>
              </w:rPr>
            </w:pPr>
          </w:p>
        </w:tc>
      </w:tr>
    </w:tbl>
    <w:p w:rsidR="007B1562" w:rsidRDefault="00C60EE6" w:rsidP="007B1562">
      <w:pPr>
        <w:jc w:val="right"/>
      </w:pPr>
      <w:r>
        <w:rPr>
          <w:rFonts w:hint="eastAsia"/>
        </w:rPr>
        <w:t>20</w:t>
      </w:r>
      <w:r>
        <w:t>2</w:t>
      </w:r>
      <w:r w:rsidR="00220C08">
        <w:t>3</w:t>
      </w:r>
      <w:r w:rsidR="00C20644">
        <w:rPr>
          <w:rFonts w:hint="eastAsia"/>
        </w:rPr>
        <w:t>©Assumption-Kokusai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7B1562" w:rsidTr="00BD1FBD">
        <w:tc>
          <w:tcPr>
            <w:tcW w:w="9736" w:type="dxa"/>
            <w:shd w:val="clear" w:color="auto" w:fill="262626" w:themeFill="text1" w:themeFillTint="D9"/>
          </w:tcPr>
          <w:p w:rsidR="007B1562" w:rsidRDefault="00592E43" w:rsidP="00592E43">
            <w:pPr>
              <w:pStyle w:val="1"/>
            </w:pPr>
            <w:r>
              <w:rPr>
                <w:rFonts w:hint="eastAsia"/>
              </w:rPr>
              <w:lastRenderedPageBreak/>
              <w:t>０</w:t>
            </w:r>
            <w:r w:rsidR="007B1562">
              <w:rPr>
                <w:rFonts w:hint="eastAsia"/>
              </w:rPr>
              <w:t>．</w:t>
            </w:r>
            <w:r w:rsidR="00BD1F6F">
              <w:rPr>
                <w:rFonts w:hint="eastAsia"/>
              </w:rPr>
              <w:t>卒業論文</w:t>
            </w:r>
            <w:r>
              <w:rPr>
                <w:rFonts w:hint="eastAsia"/>
              </w:rPr>
              <w:t>の流れ</w:t>
            </w:r>
          </w:p>
        </w:tc>
      </w:tr>
    </w:tbl>
    <w:p w:rsidR="0020353A" w:rsidRDefault="0020353A" w:rsidP="007B1562">
      <w:pPr>
        <w:rPr>
          <w:rFonts w:asciiTheme="majorEastAsia" w:eastAsiaTheme="majorEastAsia" w:hAnsiTheme="majorEastAsia"/>
        </w:rPr>
      </w:pPr>
    </w:p>
    <w:p w:rsidR="00BD1F6F" w:rsidRPr="00BD1F6F" w:rsidRDefault="00BD1F6F" w:rsidP="007B1562">
      <w:pPr>
        <w:rPr>
          <w:rFonts w:asciiTheme="majorEastAsia" w:eastAsiaTheme="majorEastAsia" w:hAnsiTheme="majorEastAsia"/>
        </w:rPr>
      </w:pPr>
      <w:r w:rsidRPr="00BD1F6F">
        <w:rPr>
          <w:rFonts w:asciiTheme="majorEastAsia" w:eastAsiaTheme="majorEastAsia" w:hAnsiTheme="majorEastAsia" w:hint="eastAsia"/>
        </w:rPr>
        <w:t>１．課題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BD1F6F" w:rsidTr="00BD1F6F">
        <w:tc>
          <w:tcPr>
            <w:tcW w:w="9742" w:type="dxa"/>
          </w:tcPr>
          <w:p w:rsidR="00BD1F6F" w:rsidRDefault="00BD1F6F" w:rsidP="007B1562">
            <w:r>
              <w:rPr>
                <w:rFonts w:hint="eastAsia"/>
              </w:rPr>
              <w:t>・高校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年間の探究科の授業で身に着けた知識・学びのスキルをもとに卒業論文を書こう</w:t>
            </w:r>
          </w:p>
          <w:p w:rsidR="00B81DD7" w:rsidRDefault="00B81DD7" w:rsidP="007B1562">
            <w:r>
              <w:rPr>
                <w:rFonts w:hint="eastAsia"/>
              </w:rPr>
              <w:t xml:space="preserve">　国際社会・日本社会の問題について</w:t>
            </w:r>
            <w:r>
              <w:rPr>
                <w:rFonts w:hint="eastAsia"/>
              </w:rPr>
              <w:t>SDGS</w:t>
            </w:r>
            <w:r>
              <w:rPr>
                <w:rFonts w:hint="eastAsia"/>
              </w:rPr>
              <w:t>を意識しながら自分でテーマを設定する</w:t>
            </w:r>
          </w:p>
        </w:tc>
      </w:tr>
    </w:tbl>
    <w:p w:rsidR="00BD1F6F" w:rsidRPr="00BD1F6F" w:rsidRDefault="00BD1F6F" w:rsidP="007B1562">
      <w:pPr>
        <w:rPr>
          <w:rFonts w:asciiTheme="majorEastAsia" w:eastAsiaTheme="majorEastAsia" w:hAnsiTheme="majorEastAsia"/>
        </w:rPr>
      </w:pPr>
      <w:r w:rsidRPr="00BD1F6F">
        <w:rPr>
          <w:rFonts w:asciiTheme="majorEastAsia" w:eastAsiaTheme="majorEastAsia" w:hAnsiTheme="majorEastAsia" w:hint="eastAsia"/>
        </w:rPr>
        <w:t>２．卒業論文の説明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BD1F6F" w:rsidTr="00BD1F6F">
        <w:tc>
          <w:tcPr>
            <w:tcW w:w="9742" w:type="dxa"/>
          </w:tcPr>
          <w:p w:rsidR="00112A40" w:rsidRDefault="00BD1F6F" w:rsidP="00BD1F6F">
            <w:r>
              <w:rPr>
                <w:rFonts w:hint="eastAsia"/>
              </w:rPr>
              <w:t>・</w:t>
            </w:r>
            <w:r w:rsidR="00112A40">
              <w:rPr>
                <w:rFonts w:hint="eastAsia"/>
              </w:rPr>
              <w:t>作文が自分の考えを中心に記述するのに対し、</w:t>
            </w:r>
            <w:r>
              <w:rPr>
                <w:rFonts w:hint="eastAsia"/>
              </w:rPr>
              <w:t>論文とは自分の問いに対して、客観的な根拠をもとに</w:t>
            </w:r>
          </w:p>
          <w:p w:rsidR="00BD1F6F" w:rsidRDefault="00BD1F6F" w:rsidP="00112A40">
            <w:pPr>
              <w:ind w:firstLineChars="100" w:firstLine="210"/>
            </w:pPr>
            <w:r>
              <w:rPr>
                <w:rFonts w:hint="eastAsia"/>
              </w:rPr>
              <w:t>答えを導き、自分の</w:t>
            </w:r>
            <w:r w:rsidR="00112A40">
              <w:rPr>
                <w:rFonts w:hint="eastAsia"/>
              </w:rPr>
              <w:t>結論</w:t>
            </w:r>
            <w:r>
              <w:rPr>
                <w:rFonts w:hint="eastAsia"/>
              </w:rPr>
              <w:t>を書くものです。</w:t>
            </w:r>
          </w:p>
          <w:p w:rsidR="00BD1F6F" w:rsidRDefault="00BD1F6F" w:rsidP="00BD1F6F">
            <w:r>
              <w:rPr>
                <w:rFonts w:hint="eastAsia"/>
              </w:rPr>
              <w:t>・論文の制作は高校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年生の探究科の時間を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 xml:space="preserve">年間使って行います。　</w:t>
            </w:r>
          </w:p>
          <w:p w:rsidR="00BD1F6F" w:rsidRDefault="00BD1F6F" w:rsidP="00BD1F6F">
            <w:r>
              <w:rPr>
                <w:rFonts w:hint="eastAsia"/>
              </w:rPr>
              <w:t xml:space="preserve">・目標とする量は　</w:t>
            </w:r>
            <w:r>
              <w:rPr>
                <w:rFonts w:hint="eastAsia"/>
              </w:rPr>
              <w:t>Word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A4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枚以上（</w:t>
            </w:r>
            <w:r>
              <w:rPr>
                <w:rFonts w:hint="eastAsia"/>
              </w:rPr>
              <w:t>2880</w:t>
            </w:r>
            <w:r>
              <w:rPr>
                <w:rFonts w:hint="eastAsia"/>
              </w:rPr>
              <w:t>字）　です。図や表も使ってください。</w:t>
            </w:r>
          </w:p>
        </w:tc>
      </w:tr>
    </w:tbl>
    <w:p w:rsidR="00BD1F6F" w:rsidRPr="00BD1F6F" w:rsidRDefault="00BD1F6F" w:rsidP="007B1562">
      <w:pPr>
        <w:rPr>
          <w:rFonts w:asciiTheme="majorEastAsia" w:eastAsiaTheme="majorEastAsia" w:hAnsiTheme="majorEastAsia"/>
        </w:rPr>
      </w:pPr>
      <w:r w:rsidRPr="00BD1F6F">
        <w:rPr>
          <w:rFonts w:asciiTheme="majorEastAsia" w:eastAsiaTheme="majorEastAsia" w:hAnsiTheme="majorEastAsia" w:hint="eastAsia"/>
        </w:rPr>
        <w:t>３．卒業論文の手順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904"/>
      </w:tblGrid>
      <w:tr w:rsidR="00BD1F6F" w:rsidTr="00BD1F6F">
        <w:tc>
          <w:tcPr>
            <w:tcW w:w="1838" w:type="dxa"/>
          </w:tcPr>
          <w:p w:rsidR="00BD1F6F" w:rsidRDefault="00BD1F6F" w:rsidP="007B1562"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学期後半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</w:t>
            </w:r>
          </w:p>
          <w:p w:rsidR="00BD1F6F" w:rsidRDefault="00BD1F6F" w:rsidP="007B1562"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学期前半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　</w:t>
            </w:r>
          </w:p>
          <w:p w:rsidR="00BD1F6F" w:rsidRDefault="00BD1F6F" w:rsidP="007B1562"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学期後半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</w:t>
            </w:r>
          </w:p>
          <w:p w:rsidR="00BD1F6F" w:rsidRDefault="00BD1F6F" w:rsidP="007B1562"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学期前半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</w:t>
            </w:r>
          </w:p>
          <w:p w:rsidR="00BD1F6F" w:rsidRDefault="00BD1F6F" w:rsidP="007B1562"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学期後半</w:t>
            </w:r>
          </w:p>
          <w:p w:rsidR="00B81DD7" w:rsidRDefault="00B81DD7" w:rsidP="00BD1F6F">
            <w:r>
              <w:rPr>
                <w:rFonts w:hint="eastAsia"/>
              </w:rPr>
              <w:t xml:space="preserve">　　　↓　</w:t>
            </w:r>
          </w:p>
          <w:p w:rsidR="00BD1F6F" w:rsidRDefault="00BD1F6F" w:rsidP="00BD1F6F"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学期</w:t>
            </w:r>
          </w:p>
        </w:tc>
        <w:tc>
          <w:tcPr>
            <w:tcW w:w="7904" w:type="dxa"/>
          </w:tcPr>
          <w:p w:rsidR="00BD1F6F" w:rsidRDefault="00B81DD7" w:rsidP="007B1562">
            <w:r>
              <w:rPr>
                <w:rFonts w:hint="eastAsia"/>
              </w:rPr>
              <w:t>・テーマ（問い）の検討・決定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</w:t>
            </w:r>
          </w:p>
          <w:p w:rsidR="00B81DD7" w:rsidRDefault="00B81DD7" w:rsidP="007B1562">
            <w:r>
              <w:rPr>
                <w:rFonts w:hint="eastAsia"/>
              </w:rPr>
              <w:t>・テーマについてレジュメ作成・発表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</w:t>
            </w:r>
          </w:p>
          <w:p w:rsidR="00B81DD7" w:rsidRDefault="00B81DD7" w:rsidP="007B1562">
            <w:r>
              <w:rPr>
                <w:rFonts w:hint="eastAsia"/>
              </w:rPr>
              <w:t>・論文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次原稿制作・完成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　※指導教員による論文チェック・指導</w:t>
            </w:r>
          </w:p>
          <w:p w:rsidR="00B81DD7" w:rsidRDefault="00B81DD7" w:rsidP="00B81DD7">
            <w:r>
              <w:rPr>
                <w:rFonts w:hint="eastAsia"/>
              </w:rPr>
              <w:t>・論文最終原稿制作・完成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　※指導教員による論文チェック・指導</w:t>
            </w:r>
          </w:p>
          <w:p w:rsidR="00B81DD7" w:rsidRDefault="00B81DD7" w:rsidP="007B1562">
            <w:r>
              <w:rPr>
                <w:rFonts w:hint="eastAsia"/>
              </w:rPr>
              <w:t>・論文内容についてポスター制作・最終発表会実施</w:t>
            </w:r>
          </w:p>
          <w:p w:rsidR="00B81DD7" w:rsidRDefault="00B81DD7" w:rsidP="007B1562">
            <w:r>
              <w:rPr>
                <w:rFonts w:hint="eastAsia"/>
              </w:rPr>
              <w:t xml:space="preserve">　　　↓　　</w:t>
            </w:r>
          </w:p>
          <w:p w:rsidR="00B81DD7" w:rsidRPr="00B81DD7" w:rsidRDefault="00B81DD7" w:rsidP="007B1562">
            <w:r>
              <w:rPr>
                <w:rFonts w:hint="eastAsia"/>
              </w:rPr>
              <w:t>・論文相互評価・論文集印刷</w:t>
            </w:r>
          </w:p>
        </w:tc>
      </w:tr>
    </w:tbl>
    <w:p w:rsidR="00765FFC" w:rsidRDefault="00765FFC" w:rsidP="00B81DD7">
      <w:pPr>
        <w:jc w:val="right"/>
      </w:pP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B81DD7" w:rsidTr="00CA1872">
        <w:tc>
          <w:tcPr>
            <w:tcW w:w="9736" w:type="dxa"/>
            <w:shd w:val="clear" w:color="auto" w:fill="262626" w:themeFill="text1" w:themeFillTint="D9"/>
          </w:tcPr>
          <w:p w:rsidR="00B81DD7" w:rsidRDefault="00592E43" w:rsidP="007B6454">
            <w:pPr>
              <w:pStyle w:val="1"/>
            </w:pPr>
            <w:r>
              <w:rPr>
                <w:rFonts w:hint="eastAsia"/>
              </w:rPr>
              <w:t>１</w:t>
            </w:r>
            <w:r w:rsidR="00B81DD7">
              <w:rPr>
                <w:rFonts w:hint="eastAsia"/>
              </w:rPr>
              <w:t>．卒業論文の</w:t>
            </w:r>
            <w:r w:rsidR="007B6454">
              <w:rPr>
                <w:rFonts w:hint="eastAsia"/>
              </w:rPr>
              <w:t>材料を集め</w:t>
            </w:r>
            <w:r w:rsidR="00B81DD7">
              <w:rPr>
                <w:rFonts w:hint="eastAsia"/>
              </w:rPr>
              <w:t>よう</w:t>
            </w:r>
          </w:p>
        </w:tc>
      </w:tr>
    </w:tbl>
    <w:p w:rsidR="00B81DD7" w:rsidRDefault="00B81DD7" w:rsidP="00B81DD7"/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42"/>
      </w:tblGrid>
      <w:tr w:rsidR="009A27C5" w:rsidTr="009A27C5">
        <w:tc>
          <w:tcPr>
            <w:tcW w:w="9742" w:type="dxa"/>
          </w:tcPr>
          <w:p w:rsidR="009A27C5" w:rsidRDefault="009A27C5" w:rsidP="009A27C5">
            <w:pPr>
              <w:ind w:firstLineChars="100" w:firstLine="210"/>
            </w:pPr>
            <w:r>
              <w:rPr>
                <w:rFonts w:hint="eastAsia"/>
              </w:rPr>
              <w:t>テーマ（問い）に対して答えを見つける論文を制作するには、テーマについての基本的知識（言葉の定義、現状など）と、結論を述べるための客観的根拠（公的機関・学者の意見、数値データ、過去・他国の事例）が大切になります。今回は基本知識や根拠を準備してみましょう。</w:t>
            </w:r>
          </w:p>
        </w:tc>
      </w:tr>
    </w:tbl>
    <w:p w:rsidR="009A27C5" w:rsidRDefault="009A27C5" w:rsidP="00B81DD7"/>
    <w:p w:rsidR="009A27C5" w:rsidRDefault="009A27C5" w:rsidP="00B81DD7">
      <w:r>
        <w:rPr>
          <w:rFonts w:hint="eastAsia"/>
        </w:rPr>
        <w:t>STEP1</w:t>
      </w:r>
      <w:r>
        <w:rPr>
          <w:rFonts w:hint="eastAsia"/>
        </w:rPr>
        <w:t xml:space="preserve">　</w:t>
      </w:r>
      <w:r w:rsidR="00332BE1">
        <w:rPr>
          <w:rFonts w:hint="eastAsia"/>
        </w:rPr>
        <w:t>高校</w:t>
      </w:r>
      <w:r w:rsidR="00332BE1">
        <w:rPr>
          <w:rFonts w:hint="eastAsia"/>
        </w:rPr>
        <w:t>2</w:t>
      </w:r>
      <w:r w:rsidR="00332BE1">
        <w:rPr>
          <w:rFonts w:hint="eastAsia"/>
        </w:rPr>
        <w:t>年の時に</w:t>
      </w:r>
      <w:r w:rsidR="00220C08">
        <w:rPr>
          <w:rFonts w:hint="eastAsia"/>
        </w:rPr>
        <w:t>考えた</w:t>
      </w:r>
      <w:r>
        <w:rPr>
          <w:rFonts w:hint="eastAsia"/>
        </w:rPr>
        <w:t>テーマ</w:t>
      </w:r>
      <w:r w:rsidR="00332BE1">
        <w:rPr>
          <w:rFonts w:hint="eastAsia"/>
        </w:rPr>
        <w:t>について</w:t>
      </w:r>
      <w:r>
        <w:rPr>
          <w:rFonts w:hint="eastAsia"/>
        </w:rPr>
        <w:t>問い</w:t>
      </w:r>
      <w:r w:rsidR="00220C08">
        <w:rPr>
          <w:rFonts w:hint="eastAsia"/>
        </w:rPr>
        <w:t>（仮説）</w:t>
      </w:r>
      <w:r>
        <w:rPr>
          <w:rFonts w:hint="eastAsia"/>
        </w:rPr>
        <w:t>の形で書きましょう。</w:t>
      </w:r>
      <w:r w:rsidR="00332BE1">
        <w:rPr>
          <w:rFonts w:hint="eastAsia"/>
        </w:rPr>
        <w:t>（変更しても可）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592E43" w:rsidTr="00765FFC">
        <w:tc>
          <w:tcPr>
            <w:tcW w:w="1129" w:type="dxa"/>
          </w:tcPr>
          <w:p w:rsidR="00765FFC" w:rsidRDefault="00592E43" w:rsidP="00B81DD7">
            <w:r w:rsidRPr="009A27C5">
              <w:rPr>
                <w:rFonts w:hint="eastAsia"/>
              </w:rPr>
              <w:t xml:space="preserve">　　　</w:t>
            </w:r>
          </w:p>
          <w:p w:rsidR="00592E43" w:rsidRPr="009A27C5" w:rsidRDefault="00592E43" w:rsidP="00B81DD7">
            <w:r w:rsidRPr="009A27C5">
              <w:rPr>
                <w:rFonts w:hint="eastAsia"/>
              </w:rPr>
              <w:t>テーマ</w:t>
            </w:r>
          </w:p>
        </w:tc>
        <w:tc>
          <w:tcPr>
            <w:tcW w:w="8613" w:type="dxa"/>
          </w:tcPr>
          <w:p w:rsidR="00592E43" w:rsidRDefault="00220C08" w:rsidP="00B81DD7">
            <w:r>
              <w:t>（例）牛乳と身長の関係とは？</w:t>
            </w:r>
          </w:p>
          <w:p w:rsidR="009A27C5" w:rsidRDefault="009A27C5" w:rsidP="00B81DD7"/>
          <w:p w:rsidR="009A27C5" w:rsidRDefault="009A27C5" w:rsidP="00B81DD7"/>
        </w:tc>
      </w:tr>
    </w:tbl>
    <w:p w:rsidR="00765FFC" w:rsidRDefault="00E43CB8" w:rsidP="00B81DD7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421005</wp:posOffset>
                </wp:positionH>
                <wp:positionV relativeFrom="paragraph">
                  <wp:posOffset>88900</wp:posOffset>
                </wp:positionV>
                <wp:extent cx="542925" cy="762000"/>
                <wp:effectExtent l="19050" t="0" r="28575" b="38100"/>
                <wp:wrapNone/>
                <wp:docPr id="1" name="下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7620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2BDC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" o:spid="_x0000_s1026" type="#_x0000_t67" style="position:absolute;left:0;text-align:left;margin-left:33.15pt;margin-top:7pt;width:42.75pt;height:60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S5/cAIAAA4FAAAOAAAAZHJzL2Uyb0RvYy54bWysVM1uEzEQviPxDpbvdJMobWnUTRW1KkKq&#10;2ooU9ex67WaF7TFjJ5vwCohnqMQTcOSBQLwGY+9mU5WKA+Lindn5//yNj0/W1rCVwlCDK/lwb8CZ&#10;chKq2t2X/P3N+avXnIUoXCUMOFXyjQr8ZPryxXHjJ2oECzCVQkZJXJg0vuSLGP2kKIJcKCvCHnjl&#10;yKgBrYik4n1RoWgouzXFaDA4KBrAyiNIFQL9PWuNfJrza61kvNI6qMhMyam3mE/M5106i+mxmNyj&#10;8Itadm2If+jCitpR0T7VmYiCLbH+I5WtJUIAHfck2AK0rqXKM9A0w8GTaeYL4VWehcAJvocp/L+0&#10;8nJ1jayu6O44c8LSFf34/vnXw9efX76xYYKn8WFCXnN/jZ0WSEyzrjXa9KUp2DpDuukhVevIJP3c&#10;H4+ORvucSTIdHtCNZciLXbDHEN8osCwJJa+gcTNEaDKaYnURIlUl/60fKamjtocsxY1RqQ3j3ilN&#10;o1DVUY7OJFKnBtlK0PVXH/I8lCt7phBdG9MHDZ8LMnEb1PmmMJWJ1QcOngvcVeu9c0VwsQ+0tQP8&#10;e7Bu/bdTt7Omse+g2tDNIbSUDl6e14TghQjxWiBxmNhOexmv6NAGmpJDJ3G2APz03P/kT9QiK2cN&#10;7UTJw8elQMWZeeuIdEfD8TgtUVbG+4cjUvCx5e6xxS3tKRDuRCzqLovJP5qtqBHsLa3vLFUlk3CS&#10;apdcRtwqp7HdVXoApJrNshstjhfxws29TMkTqokcN+tbgb6jUST+XcJ2f8TkCZFa3xTpYLaMoOvM&#10;sh2uHd60dJl83QORtvqxnr12z9j0NwAAAP//AwBQSwMEFAAGAAgAAAAhAIGOlTbeAAAACQEAAA8A&#10;AABkcnMvZG93bnJldi54bWxMT01Lw0AQvQv9D8sUvIjd1GoIMZvSBrwISq2K9LbNjkna7GzIbtr4&#10;752e9DbvgzfvZcvRtuKEvW8cKZjPIhBIpTMNVQo+3p9uExA+aDK6dYQKftDDMp9cZTo17kxveNqG&#10;SnAI+VQrqEPoUil9WaPVfuY6JNa+XW91YNhX0vT6zOG2lXdRFEurG+IPte6wqLE8bgerILHJ+uX1&#10;8HyzOdjdYL+K7rNY7ZS6no6rRxABx/Bnhkt9rg45d9q7gYwXrYI4XrCT+XuedNEf5jxlz8eCGZln&#10;8v+C/BcAAP//AwBQSwECLQAUAAYACAAAACEAtoM4kv4AAADhAQAAEwAAAAAAAAAAAAAAAAAAAAAA&#10;W0NvbnRlbnRfVHlwZXNdLnhtbFBLAQItABQABgAIAAAAIQA4/SH/1gAAAJQBAAALAAAAAAAAAAAA&#10;AAAAAC8BAABfcmVscy8ucmVsc1BLAQItABQABgAIAAAAIQABOS5/cAIAAA4FAAAOAAAAAAAAAAAA&#10;AAAAAC4CAABkcnMvZTJvRG9jLnhtbFBLAQItABQABgAIAAAAIQCBjpU23gAAAAkBAAAPAAAAAAAA&#10;AAAAAAAAAMoEAABkcnMvZG93bnJldi54bWxQSwUGAAAAAAQABADzAAAA1QUAAAAA&#10;" adj="13905" fillcolor="white [3201]" strokecolor="black [3200]" strokeweight="1pt"/>
            </w:pict>
          </mc:Fallback>
        </mc:AlternateContent>
      </w:r>
    </w:p>
    <w:p w:rsidR="00E43CB8" w:rsidRDefault="00E43CB8" w:rsidP="00B81DD7">
      <w:r>
        <w:t xml:space="preserve">　　　　　　　　　</w:t>
      </w:r>
      <w:r>
        <w:rPr>
          <w:rFonts w:hint="eastAsia"/>
        </w:rPr>
        <w:t xml:space="preserve">①テーマは大きすぎないか？　</w:t>
      </w:r>
      <w:r w:rsidR="00220C08">
        <w:rPr>
          <w:rFonts w:hint="eastAsia"/>
        </w:rPr>
        <w:t xml:space="preserve">　</w:t>
      </w:r>
      <w:r>
        <w:rPr>
          <w:rFonts w:hint="eastAsia"/>
        </w:rPr>
        <w:t>②専門的すぎるテーマではないか？</w:t>
      </w:r>
    </w:p>
    <w:p w:rsidR="00E43CB8" w:rsidRDefault="00E43CB8" w:rsidP="00B81DD7">
      <w:r>
        <w:t xml:space="preserve">　　　　　　　　　</w:t>
      </w:r>
      <w:r>
        <w:rPr>
          <w:rFonts w:hint="eastAsia"/>
        </w:rPr>
        <w:t xml:space="preserve">③曖昧な言葉ではないか？　　</w:t>
      </w:r>
      <w:r w:rsidR="00220C08">
        <w:rPr>
          <w:rFonts w:hint="eastAsia"/>
        </w:rPr>
        <w:t xml:space="preserve">　</w:t>
      </w:r>
      <w:r>
        <w:rPr>
          <w:rFonts w:hint="eastAsia"/>
        </w:rPr>
        <w:t>④予言・予想的なテーマではないか？</w:t>
      </w:r>
    </w:p>
    <w:p w:rsidR="00E43CB8" w:rsidRDefault="00E43CB8" w:rsidP="00B81DD7">
      <w:r>
        <w:t xml:space="preserve">　　　　　　　　　</w:t>
      </w:r>
      <w:r>
        <w:rPr>
          <w:rFonts w:hint="eastAsia"/>
        </w:rPr>
        <w:t>④</w:t>
      </w:r>
      <w:r>
        <w:rPr>
          <w:rFonts w:hint="eastAsia"/>
        </w:rPr>
        <w:t>How</w:t>
      </w:r>
      <w:r w:rsidR="00220C08">
        <w:t xml:space="preserve"> </w:t>
      </w:r>
      <w:r>
        <w:rPr>
          <w:rFonts w:hint="eastAsia"/>
        </w:rPr>
        <w:t>to</w:t>
      </w:r>
      <w:r w:rsidR="00220C08">
        <w:rPr>
          <w:rFonts w:hint="eastAsia"/>
        </w:rPr>
        <w:t>（方法）</w:t>
      </w:r>
      <w:r>
        <w:rPr>
          <w:rFonts w:hint="eastAsia"/>
        </w:rPr>
        <w:t>ではないか？　⑤調べたらすぐわかるテーマではないか？</w:t>
      </w:r>
    </w:p>
    <w:p w:rsidR="00E43CB8" w:rsidRDefault="00E43CB8" w:rsidP="00B81DD7"/>
    <w:p w:rsidR="008E3762" w:rsidRDefault="008E3762" w:rsidP="00B81DD7">
      <w:r>
        <w:rPr>
          <w:rFonts w:hint="eastAsia"/>
        </w:rPr>
        <w:t>STEP2</w:t>
      </w:r>
      <w:r>
        <w:rPr>
          <w:rFonts w:hint="eastAsia"/>
        </w:rPr>
        <w:t xml:space="preserve">　アドバイスを聞いて、論文を書きやすい問い</w:t>
      </w:r>
      <w:r w:rsidR="00220C08">
        <w:rPr>
          <w:rFonts w:hint="eastAsia"/>
        </w:rPr>
        <w:t>（仮説）</w:t>
      </w:r>
      <w:r>
        <w:rPr>
          <w:rFonts w:hint="eastAsia"/>
        </w:rPr>
        <w:t>の形に修正し</w:t>
      </w:r>
      <w:r w:rsidR="00220C08">
        <w:rPr>
          <w:rFonts w:hint="eastAsia"/>
        </w:rPr>
        <w:t>よ</w:t>
      </w:r>
      <w:r>
        <w:rPr>
          <w:rFonts w:hint="eastAsia"/>
        </w:rPr>
        <w:t>う。（変更なしでも可）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8E3762" w:rsidTr="00E66057">
        <w:tc>
          <w:tcPr>
            <w:tcW w:w="1129" w:type="dxa"/>
          </w:tcPr>
          <w:p w:rsidR="008E3762" w:rsidRDefault="008E3762" w:rsidP="00E66057">
            <w:r w:rsidRPr="009A27C5">
              <w:rPr>
                <w:rFonts w:hint="eastAsia"/>
              </w:rPr>
              <w:t xml:space="preserve">　　　</w:t>
            </w:r>
          </w:p>
          <w:p w:rsidR="008E3762" w:rsidRPr="009A27C5" w:rsidRDefault="008E3762" w:rsidP="00E66057">
            <w:r w:rsidRPr="009A27C5">
              <w:rPr>
                <w:rFonts w:hint="eastAsia"/>
              </w:rPr>
              <w:t>テーマ</w:t>
            </w:r>
          </w:p>
        </w:tc>
        <w:tc>
          <w:tcPr>
            <w:tcW w:w="8613" w:type="dxa"/>
          </w:tcPr>
          <w:p w:rsidR="008E3762" w:rsidRDefault="00220C08" w:rsidP="00E66057">
            <w:r>
              <w:t>（例）牛乳を飲むと背は伸びるか？</w:t>
            </w:r>
          </w:p>
          <w:p w:rsidR="008E3762" w:rsidRDefault="008E3762" w:rsidP="00E66057"/>
          <w:p w:rsidR="008E3762" w:rsidRDefault="008E3762" w:rsidP="00E66057"/>
        </w:tc>
      </w:tr>
    </w:tbl>
    <w:p w:rsidR="00220C08" w:rsidRDefault="009A27C5" w:rsidP="00B81DD7">
      <w:r>
        <w:rPr>
          <w:rFonts w:hint="eastAsia"/>
        </w:rPr>
        <w:lastRenderedPageBreak/>
        <w:t>STEP</w:t>
      </w:r>
      <w:r w:rsidR="00220C08">
        <w:rPr>
          <w:rFonts w:hint="eastAsia"/>
        </w:rPr>
        <w:t>3</w:t>
      </w:r>
      <w:r w:rsidR="00220C08">
        <w:rPr>
          <w:rFonts w:hint="eastAsia"/>
        </w:rPr>
        <w:t xml:space="preserve">　自分が予想する問い（仮説）の答え・結論を書こう。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220C08" w:rsidTr="00220C08">
        <w:tc>
          <w:tcPr>
            <w:tcW w:w="1129" w:type="dxa"/>
          </w:tcPr>
          <w:p w:rsidR="00220C08" w:rsidRDefault="00220C08" w:rsidP="00B81DD7"/>
          <w:p w:rsidR="00220C08" w:rsidRDefault="00220C08" w:rsidP="00B81DD7">
            <w:r>
              <w:t>答え予想</w:t>
            </w:r>
          </w:p>
          <w:p w:rsidR="00220C08" w:rsidRDefault="00220C08" w:rsidP="00220C08">
            <w:r>
              <w:t>（結論）</w:t>
            </w:r>
          </w:p>
        </w:tc>
        <w:tc>
          <w:tcPr>
            <w:tcW w:w="8613" w:type="dxa"/>
          </w:tcPr>
          <w:p w:rsidR="00220C08" w:rsidRDefault="00220C08" w:rsidP="00B81DD7">
            <w:r>
              <w:t>（例）牛乳を飲むと背は伸びる</w:t>
            </w:r>
          </w:p>
        </w:tc>
      </w:tr>
    </w:tbl>
    <w:p w:rsidR="00220C08" w:rsidRDefault="00220C08" w:rsidP="00B81DD7"/>
    <w:p w:rsidR="00220C08" w:rsidRDefault="00220C08" w:rsidP="00B81DD7">
      <w:r>
        <w:t>STEP4</w:t>
      </w:r>
      <w:r>
        <w:t xml:space="preserve">　仮説が正しいか？結論を導くための証拠・根拠を複数調べよう。その際に出典も書こう。</w:t>
      </w:r>
    </w:p>
    <w:p w:rsidR="00254609" w:rsidRDefault="00220C08" w:rsidP="00B81DD7">
      <w:r>
        <w:t xml:space="preserve">　</w:t>
      </w:r>
      <w:r>
        <w:rPr>
          <w:rFonts w:hint="eastAsia"/>
        </w:rPr>
        <w:t>①</w:t>
      </w:r>
      <w:r w:rsidR="00254609">
        <w:rPr>
          <w:rFonts w:hint="eastAsia"/>
        </w:rPr>
        <w:t>同じテーマで先に研究した人（先行研究）がいないか？調べてみるとよい。</w:t>
      </w:r>
    </w:p>
    <w:p w:rsidR="00220C08" w:rsidRDefault="00254609" w:rsidP="00254609">
      <w:pPr>
        <w:ind w:firstLineChars="100" w:firstLine="210"/>
      </w:pPr>
      <w:r>
        <w:rPr>
          <w:rFonts w:hint="eastAsia"/>
        </w:rPr>
        <w:t>②調べる先（出典元）は、公的機関（国際機関・各省庁）、学者など信頼できるページを選択する。</w:t>
      </w:r>
    </w:p>
    <w:p w:rsidR="00254609" w:rsidRDefault="00254609" w:rsidP="00B81DD7">
      <w:r>
        <w:t xml:space="preserve">　</w:t>
      </w:r>
      <w:r>
        <w:rPr>
          <w:rFonts w:hint="eastAsia"/>
        </w:rPr>
        <w:t>③統計など数値データもあると説得力は増す。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8613"/>
      </w:tblGrid>
      <w:tr w:rsidR="004D3216" w:rsidTr="004D3216">
        <w:tc>
          <w:tcPr>
            <w:tcW w:w="1129" w:type="dxa"/>
            <w:tcBorders>
              <w:bottom w:val="nil"/>
            </w:tcBorders>
          </w:tcPr>
          <w:p w:rsidR="004D3216" w:rsidRDefault="004D3216" w:rsidP="00B81DD7"/>
          <w:p w:rsidR="004D3216" w:rsidRDefault="004D3216" w:rsidP="00B81DD7"/>
          <w:p w:rsidR="004D3216" w:rsidRDefault="004D3216" w:rsidP="00B81DD7"/>
          <w:p w:rsidR="00254609" w:rsidRDefault="00254609" w:rsidP="00B81DD7"/>
          <w:p w:rsidR="004D3216" w:rsidRDefault="004D3216" w:rsidP="00B81DD7">
            <w:r>
              <w:rPr>
                <w:rFonts w:hint="eastAsia"/>
              </w:rPr>
              <w:t>根拠①</w:t>
            </w:r>
          </w:p>
        </w:tc>
        <w:tc>
          <w:tcPr>
            <w:tcW w:w="8613" w:type="dxa"/>
          </w:tcPr>
          <w:p w:rsidR="004D3216" w:rsidRDefault="004D3216" w:rsidP="00B81DD7"/>
          <w:p w:rsidR="004D3216" w:rsidRDefault="004D3216" w:rsidP="00B81DD7"/>
          <w:p w:rsidR="004D3216" w:rsidRDefault="004D3216" w:rsidP="00B81DD7"/>
          <w:p w:rsidR="004D3216" w:rsidRDefault="004D3216" w:rsidP="00B81DD7"/>
          <w:p w:rsidR="004D3216" w:rsidRDefault="004D3216" w:rsidP="00B81DD7"/>
          <w:p w:rsidR="00254609" w:rsidRDefault="00254609" w:rsidP="00B81DD7"/>
          <w:p w:rsidR="003630EB" w:rsidRDefault="003630EB" w:rsidP="00B81DD7"/>
          <w:p w:rsidR="00254609" w:rsidRDefault="00254609" w:rsidP="00B81DD7"/>
          <w:p w:rsidR="004D3216" w:rsidRDefault="004D3216" w:rsidP="00B81DD7"/>
        </w:tc>
      </w:tr>
      <w:tr w:rsidR="004D3216" w:rsidTr="004D3216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:rsidR="004D3216" w:rsidRDefault="004D3216" w:rsidP="00B81DD7"/>
        </w:tc>
        <w:tc>
          <w:tcPr>
            <w:tcW w:w="8613" w:type="dxa"/>
          </w:tcPr>
          <w:p w:rsidR="004D3216" w:rsidRDefault="004D3216" w:rsidP="00B81DD7">
            <w:r>
              <w:rPr>
                <w:rFonts w:hint="eastAsia"/>
              </w:rPr>
              <w:t>【出典】</w:t>
            </w:r>
          </w:p>
          <w:p w:rsidR="004D3216" w:rsidRDefault="004D3216" w:rsidP="00B81DD7"/>
        </w:tc>
      </w:tr>
      <w:tr w:rsidR="004D3216" w:rsidTr="004D3216">
        <w:tc>
          <w:tcPr>
            <w:tcW w:w="1129" w:type="dxa"/>
            <w:tcBorders>
              <w:bottom w:val="nil"/>
            </w:tcBorders>
          </w:tcPr>
          <w:p w:rsidR="004D3216" w:rsidRDefault="004D3216" w:rsidP="00B81DD7"/>
          <w:p w:rsidR="001A1B0F" w:rsidRDefault="001A1B0F" w:rsidP="00B81DD7"/>
          <w:p w:rsidR="001A1B0F" w:rsidRDefault="001A1B0F" w:rsidP="00B81DD7"/>
          <w:p w:rsidR="00254609" w:rsidRDefault="00254609" w:rsidP="00B81DD7"/>
          <w:p w:rsidR="001A1B0F" w:rsidRDefault="001A1B0F" w:rsidP="00B81DD7">
            <w:r>
              <w:rPr>
                <w:rFonts w:hint="eastAsia"/>
              </w:rPr>
              <w:t>根拠②</w:t>
            </w:r>
          </w:p>
        </w:tc>
        <w:tc>
          <w:tcPr>
            <w:tcW w:w="8613" w:type="dxa"/>
          </w:tcPr>
          <w:p w:rsidR="004D3216" w:rsidRDefault="004D3216" w:rsidP="00B81DD7"/>
          <w:p w:rsidR="004D3216" w:rsidRDefault="004D3216" w:rsidP="00B81DD7"/>
          <w:p w:rsidR="004D3216" w:rsidRDefault="004D3216" w:rsidP="00B81DD7"/>
          <w:p w:rsidR="00254609" w:rsidRDefault="00254609" w:rsidP="00B81DD7"/>
          <w:p w:rsidR="00254609" w:rsidRDefault="00254609" w:rsidP="00B81DD7"/>
          <w:p w:rsidR="004D3216" w:rsidRDefault="004D3216" w:rsidP="00B81DD7"/>
          <w:p w:rsidR="004D3216" w:rsidRDefault="004D3216" w:rsidP="00B81DD7"/>
          <w:p w:rsidR="003630EB" w:rsidRDefault="003630EB" w:rsidP="00B81DD7"/>
          <w:p w:rsidR="004D3216" w:rsidRDefault="004D3216" w:rsidP="00B81DD7"/>
        </w:tc>
      </w:tr>
      <w:tr w:rsidR="004D3216" w:rsidTr="004D3216">
        <w:tc>
          <w:tcPr>
            <w:tcW w:w="1129" w:type="dxa"/>
            <w:tcBorders>
              <w:top w:val="nil"/>
              <w:bottom w:val="single" w:sz="4" w:space="0" w:color="auto"/>
            </w:tcBorders>
          </w:tcPr>
          <w:p w:rsidR="004D3216" w:rsidRDefault="004D3216" w:rsidP="00B81DD7"/>
        </w:tc>
        <w:tc>
          <w:tcPr>
            <w:tcW w:w="8613" w:type="dxa"/>
          </w:tcPr>
          <w:p w:rsidR="004D3216" w:rsidRDefault="004D3216" w:rsidP="00B81DD7">
            <w:r>
              <w:rPr>
                <w:rFonts w:hint="eastAsia"/>
              </w:rPr>
              <w:t>【出典】</w:t>
            </w:r>
          </w:p>
          <w:p w:rsidR="004D3216" w:rsidRDefault="004D3216" w:rsidP="00B81DD7"/>
        </w:tc>
      </w:tr>
      <w:tr w:rsidR="004D3216" w:rsidTr="004D3216">
        <w:tc>
          <w:tcPr>
            <w:tcW w:w="1129" w:type="dxa"/>
            <w:tcBorders>
              <w:bottom w:val="nil"/>
            </w:tcBorders>
          </w:tcPr>
          <w:p w:rsidR="004D3216" w:rsidRDefault="004D3216" w:rsidP="00B81DD7"/>
          <w:p w:rsidR="001A1B0F" w:rsidRDefault="001A1B0F" w:rsidP="00B81DD7"/>
          <w:p w:rsidR="001A1B0F" w:rsidRDefault="001A1B0F" w:rsidP="00B81DD7"/>
          <w:p w:rsidR="00254609" w:rsidRDefault="00254609" w:rsidP="00B81DD7"/>
          <w:p w:rsidR="001A1B0F" w:rsidRDefault="001A1B0F" w:rsidP="00B81DD7">
            <w:r>
              <w:rPr>
                <w:rFonts w:hint="eastAsia"/>
              </w:rPr>
              <w:t>根拠③</w:t>
            </w:r>
          </w:p>
        </w:tc>
        <w:tc>
          <w:tcPr>
            <w:tcW w:w="8613" w:type="dxa"/>
          </w:tcPr>
          <w:p w:rsidR="004D3216" w:rsidRDefault="004D3216" w:rsidP="00B81DD7"/>
          <w:p w:rsidR="004D3216" w:rsidRDefault="004D3216" w:rsidP="00B81DD7"/>
          <w:p w:rsidR="004D3216" w:rsidRDefault="004D3216" w:rsidP="00B81DD7"/>
          <w:p w:rsidR="004D3216" w:rsidRDefault="004D3216" w:rsidP="00B81DD7"/>
          <w:p w:rsidR="004D3216" w:rsidRDefault="004D3216" w:rsidP="00B81DD7"/>
          <w:p w:rsidR="00254609" w:rsidRDefault="00254609" w:rsidP="00B81DD7"/>
          <w:p w:rsidR="00254609" w:rsidRDefault="00254609" w:rsidP="00B81DD7"/>
          <w:p w:rsidR="004D3216" w:rsidRDefault="004D3216" w:rsidP="00B81DD7"/>
        </w:tc>
      </w:tr>
      <w:tr w:rsidR="004D3216" w:rsidTr="004D3216">
        <w:tc>
          <w:tcPr>
            <w:tcW w:w="1129" w:type="dxa"/>
            <w:tcBorders>
              <w:top w:val="nil"/>
            </w:tcBorders>
          </w:tcPr>
          <w:p w:rsidR="004D3216" w:rsidRDefault="004D3216" w:rsidP="00B81DD7"/>
        </w:tc>
        <w:tc>
          <w:tcPr>
            <w:tcW w:w="8613" w:type="dxa"/>
          </w:tcPr>
          <w:p w:rsidR="004D3216" w:rsidRDefault="004D3216" w:rsidP="00B81DD7">
            <w:r>
              <w:rPr>
                <w:rFonts w:hint="eastAsia"/>
              </w:rPr>
              <w:t>【出典】</w:t>
            </w:r>
          </w:p>
          <w:p w:rsidR="004D3216" w:rsidRDefault="004D3216" w:rsidP="00B81DD7"/>
        </w:tc>
      </w:tr>
    </w:tbl>
    <w:p w:rsidR="00765FFC" w:rsidRDefault="003630EB" w:rsidP="003630EB">
      <w:pPr>
        <w:ind w:left="210" w:hangingChars="100" w:hanging="210"/>
      </w:pPr>
      <w:r>
        <w:rPr>
          <w:rFonts w:hint="eastAsia"/>
        </w:rPr>
        <w:t>・</w:t>
      </w:r>
      <w:r w:rsidR="008E3762">
        <w:rPr>
          <w:rFonts w:hint="eastAsia"/>
        </w:rPr>
        <w:t>根拠を調べるのが難しい場合、問い</w:t>
      </w:r>
      <w:r w:rsidR="001A1B0F">
        <w:rPr>
          <w:rFonts w:hint="eastAsia"/>
        </w:rPr>
        <w:t>を少しずらす方法もあります。</w:t>
      </w:r>
      <w:r w:rsidR="008E3762">
        <w:rPr>
          <w:rFonts w:hint="eastAsia"/>
        </w:rPr>
        <w:t>調べていく中でテーマを変えることはよくあることです。</w:t>
      </w:r>
      <w:r w:rsidR="00254609">
        <w:rPr>
          <w:rFonts w:hint="eastAsia"/>
        </w:rPr>
        <w:t>テーマを変更した場合は、二重線で修正してください。</w:t>
      </w:r>
    </w:p>
    <w:p w:rsidR="00221780" w:rsidRDefault="003630EB" w:rsidP="003630EB">
      <w:r>
        <w:t>・</w:t>
      </w:r>
      <w:r w:rsidR="00397199">
        <w:t>詳しくメモをしておくと、このあと</w:t>
      </w:r>
      <w:r>
        <w:t>論文を書く時にも</w:t>
      </w:r>
      <w:r w:rsidR="00397199">
        <w:t>役立ちます。</w:t>
      </w:r>
      <w:r w:rsidR="001A1B0F">
        <w:rPr>
          <w:rFonts w:hint="eastAsia"/>
        </w:rPr>
        <w:t xml:space="preserve">　</w:t>
      </w:r>
    </w:p>
    <w:tbl>
      <w:tblPr>
        <w:tblStyle w:val="a3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221780" w:rsidTr="00565EE8">
        <w:tc>
          <w:tcPr>
            <w:tcW w:w="9736" w:type="dxa"/>
            <w:shd w:val="clear" w:color="auto" w:fill="262626" w:themeFill="text1" w:themeFillTint="D9"/>
          </w:tcPr>
          <w:p w:rsidR="00221780" w:rsidRDefault="00221780" w:rsidP="00565EE8">
            <w:pPr>
              <w:pStyle w:val="1"/>
            </w:pPr>
            <w:r>
              <w:rPr>
                <w:rFonts w:hint="eastAsia"/>
              </w:rPr>
              <w:lastRenderedPageBreak/>
              <w:t>２．レジュメ（発表用の要約メモ）にまとめよう！</w:t>
            </w:r>
          </w:p>
        </w:tc>
      </w:tr>
    </w:tbl>
    <w:p w:rsidR="00221780" w:rsidRDefault="00221780" w:rsidP="00221780">
      <w:pPr>
        <w:ind w:right="840"/>
      </w:pPr>
      <w:r>
        <w:rPr>
          <w:rFonts w:asciiTheme="majorEastAsia" w:eastAsiaTheme="majorEastAsia" w:hAnsiTheme="major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EDE1C5F" wp14:editId="29F37228">
                <wp:simplePos x="0" y="0"/>
                <wp:positionH relativeFrom="column">
                  <wp:posOffset>-131445</wp:posOffset>
                </wp:positionH>
                <wp:positionV relativeFrom="paragraph">
                  <wp:posOffset>92075</wp:posOffset>
                </wp:positionV>
                <wp:extent cx="5391150" cy="8134350"/>
                <wp:effectExtent l="0" t="0" r="1905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8134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D203F0" id="正方形/長方形 15" o:spid="_x0000_s1026" style="position:absolute;left:0;text-align:left;margin-left:-10.35pt;margin-top:7.25pt;width:424.5pt;height:64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uiUdgIAABcFAAAOAAAAZHJzL2Uyb0RvYy54bWysVM1uEzEQviPxDpbvdLNpAm3UTRW1KkKq&#10;2ooW9ex67WaF12PGTjbhPegDwJkz4sDjUIm3YOzdbKpScUBcvDM7882fv/HB4ao2bKnQV2ALnu8M&#10;OFNWQlnZ24K/uzp5sceZD8KWwoBVBV8rzw+nz58dNG6ihjAHUypkFMT6SeMKPg/BTbLMy7mqhd8B&#10;pywZNWAtAql4m5UoGopem2w4GLzMGsDSIUjlPf09bo18muJrrWQ419qrwEzBqbaQTkznTTyz6YGY&#10;3KJw80p2ZYh/qKIWlaWkfahjEQRbYPVHqLqSCB502JFQZ6B1JVXqgbrJB4+6uZwLp1IvNBzv+jH5&#10;/xdWni0vkFUl3d2YMytquqP7r1/u777//PE5+/XpWysxstKoGucnhLh0F9hpnsTY90pjHb/UEVul&#10;8a778apVYJJ+jnf383xMtyDJtpfvjnZJoTjZFu7Qh9cKahaFgiPdXxqrWJ760LpuXAgXy2kLSFJY&#10;GxVrMPat0tQTpRwmdGKTOjLIloJ4UL7Pu7TJM0J0ZUwPyp8CmbABdb4RphLDeuDgKeA2W++dMoIN&#10;PbCuLODfwbr133Td9hrbvoFyTVeI0HLbO3lS0fBOhQ8XAonMNHBa0HBOhzbQFBw6ibM54Men/kd/&#10;4hhZOWtoOQruPywEKs7MG0vs289Ho7hNSRmNXw1JwYeWm4cWu6iPgOae01PgZBKjfzAbUSPU17TH&#10;s5iVTMJKyl1wGXCjHIV2aeklkGo2S260QU6EU3vpZAwepxrJcbW6Fug6BgUi3xlsFklMHhGp9Y1I&#10;C7NFAF0llm3n2s2bti/xtHsp4no/1JPX9j2b/gYAAP//AwBQSwMEFAAGAAgAAAAhACfDFiTgAAAA&#10;CwEAAA8AAABkcnMvZG93bnJldi54bWxMj8tOwzAQRfdI/IM1SOxam0DaNMSpKgQrEBWFBUs3HpII&#10;PyLbTdK/Z1jBcuYe3TlTbWdr2Igh9t5JuFkKYOgar3vXSvh4f1oUwGJSTivjHUo4Y4RtfXlRqVL7&#10;yb3heEgtoxIXSyWhS2koOY9Nh1bFpR/QUfblg1WJxtByHdRE5dbwTIgVt6p3dKFTAz502HwfTlaC&#10;3/dnswub1/EF15/P+ySmefUo5fXVvLsHlnBOfzD86pM61OR09CenIzMSFplYE0rBXQ6MgCIrboEd&#10;aZFt8hx4XfH/P9Q/AAAA//8DAFBLAQItABQABgAIAAAAIQC2gziS/gAAAOEBAAATAAAAAAAAAAAA&#10;AAAAAAAAAABbQ29udGVudF9UeXBlc10ueG1sUEsBAi0AFAAGAAgAAAAhADj9If/WAAAAlAEAAAsA&#10;AAAAAAAAAAAAAAAALwEAAF9yZWxzLy5yZWxzUEsBAi0AFAAGAAgAAAAhAIHu6JR2AgAAFwUAAA4A&#10;AAAAAAAAAAAAAAAALgIAAGRycy9lMm9Eb2MueG1sUEsBAi0AFAAGAAgAAAAhACfDFiTgAAAACwEA&#10;AA8AAAAAAAAAAAAAAAAA0AQAAGRycy9kb3ducmV2LnhtbFBLBQYAAAAABAAEAPMAAADdBQAAAAA=&#10;" fillcolor="white [3201]" strokecolor="black [3200]" strokeweight="1pt"/>
            </w:pict>
          </mc:Fallback>
        </mc:AlternateContent>
      </w:r>
      <w:r w:rsidRPr="00A6308F">
        <w:rPr>
          <w:rFonts w:asciiTheme="majorEastAsia" w:eastAsiaTheme="majorEastAsia" w:hAnsiTheme="majorEastAsi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F35EE" wp14:editId="7474DDA6">
                <wp:simplePos x="0" y="0"/>
                <wp:positionH relativeFrom="column">
                  <wp:posOffset>4916805</wp:posOffset>
                </wp:positionH>
                <wp:positionV relativeFrom="paragraph">
                  <wp:posOffset>107950</wp:posOffset>
                </wp:positionV>
                <wp:extent cx="1381125" cy="400050"/>
                <wp:effectExtent l="2000250" t="0" r="28575" b="19050"/>
                <wp:wrapNone/>
                <wp:docPr id="14" name="線吹き出し 1 (枠付き)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400050"/>
                        </a:xfrm>
                        <a:prstGeom prst="borderCallout1">
                          <a:avLst>
                            <a:gd name="adj1" fmla="val 28569"/>
                            <a:gd name="adj2" fmla="val -5519"/>
                            <a:gd name="adj3" fmla="val 95237"/>
                            <a:gd name="adj4" fmla="val -14344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221780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タイトルは疑問形に</w:t>
                            </w:r>
                            <w:r>
                              <w:rPr>
                                <w:rFonts w:ascii="HGｺﾞｼｯｸM" w:eastAsia="HGｺﾞｼｯｸM"/>
                                <w:color w:val="C00000"/>
                              </w:rPr>
                              <w:t>して目的を明確に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F35E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4" o:spid="_x0000_s1026" type="#_x0000_t47" style="position:absolute;left:0;text-align:left;margin-left:387.15pt;margin-top:8.5pt;width:108.7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BG6hgIAAOkEAAAOAAAAZHJzL2Uyb0RvYy54bWysVM1u1DAQviPxDpZPcGjzs5t2d7XZCrUU&#10;IRWoVHgAx3E2Bv8E27vZ9tYTJyRuIA6It0DA45TCazBxstss5YTIwZrxfJ6/bybTg5UUaMmM5Vql&#10;ONoNMWKK6pyreYpfPD/eGWFkHVE5EVqxFJ8ziw9md+9M62rCYl1qkTODwImyk7pKcelcNQkCS0sm&#10;id3VFVNgLLSRxIFq5kFuSA3epQjiMNwLam3yymjKrIXbo9aIZ95/UTDqnhWFZQ6JFENuzp/Gn1lz&#10;BrMpmcwNqUpOuzTIP2QhCVcQdOPqiDiCFobfciU5Ndrqwu1SLQNdFJwyXwNUE4V/VHNWkor5WqA5&#10;ttq0yf4/t/Tp8tQgngN3Q4wUkcDRry8fr999vbp8e/3m29XlexShez8/ff7x/QNc3UeAg6bVlZ3A&#10;27Pq1DRl2+pE01cWDMGWpVEsYFBWP9E5+CYLp32jVoWRzUtoAVp5Ps43fLCVQxQuo8EoiuIEIwq2&#10;YRiGiScsIJP168pY94hpiRohxRkMAzOHRAi9cJGPQ5Yn1nlm8q48kr+MMCqkAKKXRKB4lOyNu0Ho&#10;YeI+ZidJor9gBn3MOIkH+7f9QFtvYu1Ew8Fw6FFQRZcbSOs6fC+14PkxF8IrZp4dCoMg0RQf+68J&#10;AU9sHyYUqlMMGSS+6C2b3XYBbVx3cQsmuYNNFFymeNRgut0oGckfqtzviSNctDLEF6oju+G3HQi3&#10;ylbdbGQ6PwfajW43Dv4QIJTaXGBUw7al2L5eEMMwEo8VjPP+MB4Dz84ro9EYVtX0DVnPQBQFRyl2&#10;GLXioWsXelEZPi8hTsu80g9g2Aru1lPZ5tRlDfvk29jtfrOwfd2jbv5Qs98AAAD//wMAUEsDBBQA&#10;BgAIAAAAIQBTsQif3QAAAAkBAAAPAAAAZHJzL2Rvd25yZXYueG1sTI/BTsMwEETvSPyDtUjcqB2K&#10;SBriVAgJCbWnFLhvYzeJGq+j2E0CX89yguNqRrPvFdvF9WKyY+g8aUhWCoSl2puOGg0f7693GYgQ&#10;kQz2nqyGLxtgW15fFZgbP1Nlp0NsBI9QyFFDG+OQSxnq1joMKz9Y4uzkR4eRz7GRZsSZx10v75V6&#10;lA474g8tDvaltfX5cHEa9vOuQXeqPtffuyo579/abKJF69ub5fkJRLRL/CvDLz6jQ8lMR38hE0Sv&#10;IU0f1lzlIGUnLmw2CbscNWRKgSwL+d+g/AEAAP//AwBQSwECLQAUAAYACAAAACEAtoM4kv4AAADh&#10;AQAAEwAAAAAAAAAAAAAAAAAAAAAAW0NvbnRlbnRfVHlwZXNdLnhtbFBLAQItABQABgAIAAAAIQA4&#10;/SH/1gAAAJQBAAALAAAAAAAAAAAAAAAAAC8BAABfcmVscy8ucmVsc1BLAQItABQABgAIAAAAIQAT&#10;JBG6hgIAAOkEAAAOAAAAAAAAAAAAAAAAAC4CAABkcnMvZTJvRG9jLnhtbFBLAQItABQABgAIAAAA&#10;IQBTsQif3QAAAAkBAAAPAAAAAAAAAAAAAAAAAOAEAABkcnMvZG93bnJldi54bWxQSwUGAAAAAAQA&#10;BADzAAAA6gUAAAAA&#10;" adj="-30985,20571,-1192,6171" strokecolor="red">
                <v:textbox inset="5.85pt,.7pt,5.85pt,.7pt">
                  <w:txbxContent>
                    <w:p w:rsidR="00221780" w:rsidRPr="0098694B" w:rsidRDefault="00221780" w:rsidP="00221780">
                      <w:pPr>
                        <w:rPr>
                          <w:rFonts w:ascii="HGｺﾞｼｯｸM" w:eastAsia="HGｺﾞｼｯｸM"/>
                          <w:color w:val="C00000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C00000"/>
                        </w:rPr>
                        <w:t>タイトルは疑問形に</w:t>
                      </w:r>
                      <w:r>
                        <w:rPr>
                          <w:rFonts w:ascii="HGｺﾞｼｯｸM" w:eastAsia="HGｺﾞｼｯｸM"/>
                          <w:color w:val="C00000"/>
                        </w:rPr>
                        <w:t>して目的を明確に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221780" w:rsidRDefault="00221780" w:rsidP="00221780">
      <w:pPr>
        <w:ind w:right="840"/>
      </w:pPr>
      <w:r>
        <w:rPr>
          <w:rFonts w:hint="eastAsia"/>
        </w:rPr>
        <w:t>【　見　本　】</w:t>
      </w:r>
    </w:p>
    <w:p w:rsidR="00221780" w:rsidRDefault="00C60EE6" w:rsidP="00221780">
      <w:pPr>
        <w:rPr>
          <w:rFonts w:asciiTheme="majorEastAsia" w:eastAsiaTheme="majorEastAsia" w:hAnsiTheme="majorEastAsia"/>
          <w:b/>
          <w:sz w:val="18"/>
          <w:szCs w:val="18"/>
        </w:rPr>
      </w:pPr>
      <w:r w:rsidRPr="00A6308F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68229D" wp14:editId="3004BDDF">
                <wp:simplePos x="0" y="0"/>
                <wp:positionH relativeFrom="column">
                  <wp:posOffset>4907280</wp:posOffset>
                </wp:positionH>
                <wp:positionV relativeFrom="paragraph">
                  <wp:posOffset>193675</wp:posOffset>
                </wp:positionV>
                <wp:extent cx="1381125" cy="847725"/>
                <wp:effectExtent l="4114800" t="0" r="28575" b="28575"/>
                <wp:wrapNone/>
                <wp:docPr id="13" name="線吹き出し 1 (枠付き)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847725"/>
                        </a:xfrm>
                        <a:prstGeom prst="borderCallout1">
                          <a:avLst>
                            <a:gd name="adj1" fmla="val 13481"/>
                            <a:gd name="adj2" fmla="val -5519"/>
                            <a:gd name="adj3" fmla="val 32586"/>
                            <a:gd name="adj4" fmla="val -2951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221780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はじめにでは、そのテーマを調べようと思った理由・知りたいことを</w:t>
                            </w:r>
                            <w:r w:rsidR="00254609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箇条書き</w:t>
                            </w:r>
                            <w:r w:rsidR="00254609">
                              <w:rPr>
                                <w:rFonts w:ascii="HGｺﾞｼｯｸM" w:eastAsia="HGｺﾞｼｯｸM"/>
                                <w:color w:val="C00000"/>
                              </w:rPr>
                              <w:t>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8229D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13" o:spid="_x0000_s1027" type="#_x0000_t47" style="position:absolute;left:0;text-align:left;margin-left:386.4pt;margin-top:15.25pt;width:108.75pt;height:6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HsLhQIAAPAEAAAOAAAAZHJzL2Uyb0RvYy54bWysVM1u1DAQviPxDpZPcGiz2e52s6tmK9RS&#10;hFSgUuEBHNvZGPyH7d1se+uJExI3EAfEWyDgcUrhNZg4aRsoEhLCB2vsGX8z882Md3bXSqIVd14Y&#10;neN0c4AR19QwoRc5fvb0YCPDyAeiGZFG8xyfcI9357dv7dR2xoemMpJxhwBE+1ltc1yFYGdJ4mnF&#10;FfGbxnINytI4RQIc3SJhjtSArmQyHAy2k9o4Zp2h3Hu43W+VeB7xy5LT8KQsPQ9I5hhiC3F3cS+a&#10;PZnvkNnCEVsJ2oVB/iEKRYQGp1dQ+yQQtHTiBpQS1BlvyrBJjUpMWQrKYw6QTTr4LZvjilgecwFy&#10;vL2iyf8/WPp4deSQYFC7LYw0UVCjH5/eX7z5fH72+uLVl/OztyhFd75/+Pjt6zu4uovADkirrZ/B&#10;22N75Jq0vT009IUHRfKLpjl4sEFF/cgwwCbLYCJR69Kp5iVQgNaxHidX9eDrgChcpltZmg7HGFHQ&#10;ZaPJBOTGBZldvrbOhwfcKNQIOS6gGbjbI1KaZUijH7I69CFWhnXpEfY8xahUEgq9IhISGmVp1wg9&#10;m2HfZmM8Tqc3bYCya5yt4Tjbvmkz6ttsDKfjdBLbDrLoYgPpMo/IpZGCHQgp48Etij3pEASa44O4&#10;Ogp830xqVOd4OgaC/gYxgPUnCCUCTKIUCqhubLrZqDhh9zWLcxKIkK0MIUvdFbupb9sQYV2s215q&#10;HDS1Lww7geo70w4efBQgVMadYlTD0OXYv1wSxzGSDzV09WQE/MCUxkOWTWFiXV9R9BREUwDKccCo&#10;FfdCO9dL68SiAj9tA2hzD3quFOGyOduYuuBhrGJDdV9AM7f9c7S6/qjmPwEAAP//AwBQSwMEFAAG&#10;AAgAAAAhAPsz+ZLdAAAACgEAAA8AAABkcnMvZG93bnJldi54bWxMj8tOwzAQRfdI/IM1SOyoTVMS&#10;GuJUCJUVK8pj7cZuEhGPQzxuw98zrOhydI/uPVNtZj+Io5tiH1DD7UKBcNgE22Or4f3t+eYeRCSD&#10;1gwBnYYfF2FTX15UprThhK/uuKNWcAnG0mjoiMZSyth0zpu4CKNDzg5h8ob4nFppJ3Picj/IpVK5&#10;9KZHXujM6J4613ztkteg5MvnKlEet5R/FOmQsm3zjVpfX82PDyDIzfQPw58+q0PNTvuQ0EYxaCiK&#10;JauThkzdgWBgvVYZiD2T+UqBrCt5/kL9CwAA//8DAFBLAQItABQABgAIAAAAIQC2gziS/gAAAOEB&#10;AAATAAAAAAAAAAAAAAAAAAAAAABbQ29udGVudF9UeXBlc10ueG1sUEsBAi0AFAAGAAgAAAAhADj9&#10;If/WAAAAlAEAAAsAAAAAAAAAAAAAAAAALwEAAF9yZWxzLy5yZWxzUEsBAi0AFAAGAAgAAAAhAGNw&#10;ewuFAgAA8AQAAA4AAAAAAAAAAAAAAAAALgIAAGRycy9lMm9Eb2MueG1sUEsBAi0AFAAGAAgAAAAh&#10;APsz+ZLdAAAACgEAAA8AAAAAAAAAAAAAAAAA3wQAAGRycy9kb3ducmV2LnhtbFBLBQYAAAAABAAE&#10;APMAAADpBQAAAAA=&#10;" adj="-63757,7039,-1192,2912" strokecolor="red">
                <v:textbox inset="5.85pt,.7pt,5.85pt,.7pt">
                  <w:txbxContent>
                    <w:p w:rsidR="00221780" w:rsidRPr="0098694B" w:rsidRDefault="00221780" w:rsidP="00221780">
                      <w:pPr>
                        <w:rPr>
                          <w:rFonts w:ascii="HGｺﾞｼｯｸM" w:eastAsia="HGｺﾞｼｯｸM" w:hint="eastAsia"/>
                          <w:color w:val="C00000"/>
                        </w:rPr>
                      </w:pP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はじめにでは、そのテーマを調べようと思った理由・知りたいことを</w:t>
                      </w:r>
                      <w:r w:rsidR="00254609">
                        <w:rPr>
                          <w:rFonts w:ascii="HGｺﾞｼｯｸM" w:eastAsia="HGｺﾞｼｯｸM" w:hint="eastAsia"/>
                          <w:color w:val="C00000"/>
                        </w:rPr>
                        <w:t>箇条書き</w:t>
                      </w:r>
                      <w:r w:rsidR="00254609">
                        <w:rPr>
                          <w:rFonts w:ascii="HGｺﾞｼｯｸM" w:eastAsia="HGｺﾞｼｯｸM"/>
                          <w:color w:val="C00000"/>
                        </w:rPr>
                        <w:t>で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12A40">
        <w:rPr>
          <w:rFonts w:asciiTheme="majorEastAsia" w:eastAsiaTheme="majorEastAsia" w:hAnsiTheme="majorEastAsia"/>
          <w:b/>
          <w:sz w:val="18"/>
          <w:szCs w:val="18"/>
        </w:rPr>
        <w:t xml:space="preserve">　</w:t>
      </w:r>
      <w:r w:rsidR="00E76A9B">
        <w:rPr>
          <w:rFonts w:asciiTheme="majorEastAsia" w:eastAsiaTheme="majorEastAsia" w:hAnsiTheme="majorEastAsia"/>
          <w:b/>
          <w:sz w:val="18"/>
          <w:szCs w:val="18"/>
        </w:rPr>
        <w:t>幼児期の教育や環境で人格は変わるのか？</w:t>
      </w:r>
    </w:p>
    <w:p w:rsidR="00221780" w:rsidRPr="00A6308F" w:rsidRDefault="00221780" w:rsidP="00221780">
      <w:pPr>
        <w:rPr>
          <w:rFonts w:asciiTheme="majorEastAsia" w:eastAsiaTheme="majorEastAsia" w:hAnsiTheme="majorEastAsia"/>
          <w:b/>
          <w:sz w:val="18"/>
          <w:szCs w:val="18"/>
        </w:rPr>
      </w:pPr>
      <w:r>
        <w:rPr>
          <w:rFonts w:asciiTheme="majorEastAsia" w:eastAsiaTheme="majorEastAsia" w:hAnsiTheme="majorEastAsia" w:hint="eastAsia"/>
          <w:b/>
          <w:sz w:val="18"/>
          <w:szCs w:val="18"/>
        </w:rPr>
        <w:t xml:space="preserve">　　　　　　　　　　　　　　　　　　　　　　　　　　　　　　　　　</w:t>
      </w:r>
      <w:r w:rsidR="00C60EE6">
        <w:rPr>
          <w:rFonts w:asciiTheme="majorEastAsia" w:eastAsiaTheme="majorEastAsia" w:hAnsiTheme="majorEastAsia"/>
          <w:b/>
          <w:sz w:val="18"/>
          <w:szCs w:val="18"/>
        </w:rPr>
        <w:t>K3B</w:t>
      </w:r>
      <w:r>
        <w:rPr>
          <w:rFonts w:asciiTheme="majorEastAsia" w:eastAsiaTheme="majorEastAsia" w:hAnsiTheme="majorEastAsia" w:hint="eastAsia"/>
          <w:b/>
          <w:sz w:val="18"/>
          <w:szCs w:val="18"/>
        </w:rPr>
        <w:t>（00）○○△△</w:t>
      </w:r>
    </w:p>
    <w:p w:rsidR="00221780" w:rsidRPr="00A6308F" w:rsidRDefault="00221780" w:rsidP="00221780">
      <w:pPr>
        <w:rPr>
          <w:rFonts w:asciiTheme="majorEastAsia" w:eastAsiaTheme="majorEastAsia" w:hAnsiTheme="majorEastAsia"/>
          <w:sz w:val="18"/>
          <w:szCs w:val="18"/>
        </w:rPr>
      </w:pPr>
      <w:r w:rsidRPr="00A6308F">
        <w:rPr>
          <w:rFonts w:asciiTheme="majorEastAsia" w:eastAsiaTheme="majorEastAsia" w:hAnsiTheme="majorEastAsia" w:hint="eastAsia"/>
          <w:sz w:val="18"/>
          <w:szCs w:val="18"/>
        </w:rPr>
        <w:t>１．はじめに</w:t>
      </w:r>
    </w:p>
    <w:p w:rsidR="00E76A9B" w:rsidRDefault="00221780" w:rsidP="00221780">
      <w:pPr>
        <w:rPr>
          <w:sz w:val="18"/>
          <w:szCs w:val="18"/>
        </w:rPr>
      </w:pPr>
      <w:r w:rsidRPr="00A6308F">
        <w:rPr>
          <w:rFonts w:hint="eastAsia"/>
          <w:sz w:val="18"/>
          <w:szCs w:val="18"/>
        </w:rPr>
        <w:t xml:space="preserve">　</w:t>
      </w:r>
      <w:r w:rsidR="00E76A9B">
        <w:rPr>
          <w:rFonts w:hint="eastAsia"/>
          <w:sz w:val="18"/>
          <w:szCs w:val="18"/>
        </w:rPr>
        <w:t xml:space="preserve">　・疑問「一人一人考え方や性格、好きな物、嫌いな物が違うのはなぜだろう？」</w:t>
      </w:r>
    </w:p>
    <w:p w:rsidR="00E76A9B" w:rsidRPr="00E76A9B" w:rsidRDefault="00E76A9B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　</w:t>
      </w:r>
      <w:r>
        <w:rPr>
          <w:sz w:val="18"/>
          <w:szCs w:val="18"/>
        </w:rPr>
        <w:t>→</w:t>
      </w:r>
      <w:r>
        <w:rPr>
          <w:sz w:val="18"/>
          <w:szCs w:val="18"/>
        </w:rPr>
        <w:t>仮説「</w:t>
      </w:r>
      <w:r>
        <w:rPr>
          <w:sz w:val="18"/>
          <w:szCs w:val="18"/>
        </w:rPr>
        <w:t>6</w:t>
      </w:r>
      <w:r>
        <w:rPr>
          <w:sz w:val="18"/>
          <w:szCs w:val="18"/>
        </w:rPr>
        <w:t>歳までの幼児期の教育、環境が人格形成に影響をあたえるのではないか？」</w:t>
      </w:r>
    </w:p>
    <w:p w:rsidR="00221780" w:rsidRPr="00A6308F" w:rsidRDefault="00221780" w:rsidP="00221780">
      <w:pPr>
        <w:rPr>
          <w:sz w:val="18"/>
          <w:szCs w:val="18"/>
        </w:rPr>
      </w:pPr>
      <w:r w:rsidRPr="00A6308F">
        <w:rPr>
          <w:rFonts w:asciiTheme="majorEastAsia" w:eastAsiaTheme="majorEastAsia" w:hAnsiTheme="major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4EFE0" wp14:editId="0FA33261">
                <wp:simplePos x="0" y="0"/>
                <wp:positionH relativeFrom="column">
                  <wp:posOffset>4907280</wp:posOffset>
                </wp:positionH>
                <wp:positionV relativeFrom="paragraph">
                  <wp:posOffset>111125</wp:posOffset>
                </wp:positionV>
                <wp:extent cx="1381125" cy="1000125"/>
                <wp:effectExtent l="4286250" t="0" r="28575" b="28575"/>
                <wp:wrapNone/>
                <wp:docPr id="12" name="線吹き出し 1 (枠付き)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1000125"/>
                        </a:xfrm>
                        <a:prstGeom prst="borderCallout1">
                          <a:avLst>
                            <a:gd name="adj1" fmla="val 11431"/>
                            <a:gd name="adj2" fmla="val -5519"/>
                            <a:gd name="adj3" fmla="val 20950"/>
                            <a:gd name="adj4" fmla="val -30689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221780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次に調べたことを書いてい</w:t>
                            </w:r>
                            <w:r w:rsidR="00254609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く</w:t>
                            </w: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。</w:t>
                            </w:r>
                            <w:r w:rsidR="00254609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レジュメでは</w:t>
                            </w: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文章ではなくポイント・見出しを箇条書きで書いてい</w:t>
                            </w:r>
                            <w:r w:rsidR="00254609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4EFE0" id="線吹き出し 1 (枠付き) 12" o:spid="_x0000_s1028" type="#_x0000_t47" style="position:absolute;left:0;text-align:left;margin-left:386.4pt;margin-top:8.75pt;width:108.75pt;height:7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hnihgIAAPEEAAAOAAAAZHJzL2Uyb0RvYy54bWysVM1u1DAQviPxDpZPcGiT7HbL7qrZCrUU&#10;IRWoVHgAx3Y2Bv9hezdbbj1xQuIG4oB4CwQ8Tim8BhMnu03pAQmRQ+TxjD/PfPON9/ZXSqIld14Y&#10;neNsO8WIa2qY0PMcP392tDXGyAeiGZFG8xyfcY/3Z7dv7dV2ygemMpJxhwBE+2ltc1yFYKdJ4mnF&#10;FfHbxnINztI4RQKYbp4wR2pAVzIZpOluUhvHrDOUew+7h60TzyJ+WXIanpal5wHJHENuIf5d/BfN&#10;P5ntkencEVsJ2qVB/iELRYSGSzdQhyQQtHDiBpQS1BlvyrBNjUpMWQrKYw1QTZb+Uc1pRSyPtQA5&#10;3m5o8v8Plj5ZnjgkGPRugJEmCnr068vHy3dfL87fXr75dnH+HmXozs9Pn398/wBbdxHEAWm19VM4&#10;e2pPXFO2t8eGvvTgSK55GsNDDCrqx4YBNlkEE4lalU41J4ECtIr9ONv0g68CorCZDcdZNhhhRMGX&#10;pWnaGM0dZLo+bp0PD7lRqFnkuAA1cHdApDSLkMWLyPLYh9ga1tVH2IsMo1JJ6PSSSJRlO8OsU0Iv&#10;Bvi4itkajbLJzZhhP2aQTkZrRfVwdvoxW8N0dzxZV9HlBvWs64hkGinYkZAyGm5eHEiHINEcH8Wv&#10;o8D3w6RGdY4nIyDobxDAY8wSbr0GoUSAUZRC5XjcxHSlVJywB5rFQQlEyHYNh6Xuut00uFVEWBWr&#10;KKaNRgrDzqD9zrSTBy8FLCrjXmNUw9Tl2L9aEMcxko80yPrezgDIQSEa4/EERtb1HUXPQTQFoBwH&#10;jNrlQWgHe2GdmFdwTysAbe6D6EoR1upsc+qSh7mKguregGZw+3aMunqpZr8BAAD//wMAUEsDBBQA&#10;BgAIAAAAIQDXbxwV3QAAAAoBAAAPAAAAZHJzL2Rvd25yZXYueG1sTI/BTsMwEETvSPyDtUjcqEMr&#10;GhriVIiqF5CQMHB34yWOiNdR7Cbp37NwocfZGc28Lbez78SIQ2wDKbhdZCCQ6mBbahR8vO9v7kHE&#10;ZMiaLhAqOGGEbXV5UZrChonecNSpEVxCsTAKXEp9IWWsHXoTF6FHYu8rDN4klkMj7WAmLvedXGbZ&#10;WnrTEi840+OTw/pbH72Cvd7Zefyc1rsX/7o6PWuXJu2Uur6aHx9AJJzTfxh+8RkdKmY6hCPZKDoF&#10;eb5k9MRGfgeCA5tNtgJx+DtkIKtSnr9Q/QAAAP//AwBQSwECLQAUAAYACAAAACEAtoM4kv4AAADh&#10;AQAAEwAAAAAAAAAAAAAAAAAAAAAAW0NvbnRlbnRfVHlwZXNdLnhtbFBLAQItABQABgAIAAAAIQA4&#10;/SH/1gAAAJQBAAALAAAAAAAAAAAAAAAAAC8BAABfcmVscy8ucmVsc1BLAQItABQABgAIAAAAIQBJ&#10;1hnihgIAAPEEAAAOAAAAAAAAAAAAAAAAAC4CAABkcnMvZTJvRG9jLnhtbFBLAQItABQABgAIAAAA&#10;IQDXbxwV3QAAAAoBAAAPAAAAAAAAAAAAAAAAAOAEAABkcnMvZG93bnJldi54bWxQSwUGAAAAAAQA&#10;BADzAAAA6gUAAAAA&#10;" adj="-66289,4525,-1192,2469" strokecolor="red">
                <v:textbox inset="5.85pt,.7pt,5.85pt,.7pt">
                  <w:txbxContent>
                    <w:p w:rsidR="00221780" w:rsidRPr="0098694B" w:rsidRDefault="00221780" w:rsidP="00221780">
                      <w:pPr>
                        <w:rPr>
                          <w:rFonts w:ascii="HGｺﾞｼｯｸM" w:eastAsia="HGｺﾞｼｯｸM"/>
                          <w:color w:val="C00000"/>
                        </w:rPr>
                      </w:pP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次に調べたことを書いてい</w:t>
                      </w:r>
                      <w:r w:rsidR="00254609">
                        <w:rPr>
                          <w:rFonts w:ascii="HGｺﾞｼｯｸM" w:eastAsia="HGｺﾞｼｯｸM" w:hint="eastAsia"/>
                          <w:color w:val="C00000"/>
                        </w:rPr>
                        <w:t>く</w:t>
                      </w: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。</w:t>
                      </w:r>
                      <w:r w:rsidR="00254609">
                        <w:rPr>
                          <w:rFonts w:ascii="HGｺﾞｼｯｸM" w:eastAsia="HGｺﾞｼｯｸM" w:hint="eastAsia"/>
                          <w:color w:val="C00000"/>
                        </w:rPr>
                        <w:t>レジュメでは</w:t>
                      </w: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文章ではなくポイント・見出しを箇条書きで書いてい</w:t>
                      </w:r>
                      <w:r w:rsidR="00254609">
                        <w:rPr>
                          <w:rFonts w:ascii="HGｺﾞｼｯｸM" w:eastAsia="HGｺﾞｼｯｸM" w:hint="eastAsia"/>
                          <w:color w:val="C00000"/>
                        </w:rPr>
                        <w:t>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221780" w:rsidRPr="00A6308F" w:rsidRDefault="00221780" w:rsidP="00221780">
      <w:pPr>
        <w:rPr>
          <w:rFonts w:asciiTheme="majorEastAsia" w:eastAsiaTheme="majorEastAsia" w:hAnsiTheme="majorEastAsia"/>
          <w:sz w:val="18"/>
          <w:szCs w:val="18"/>
        </w:rPr>
      </w:pPr>
      <w:r w:rsidRPr="00A6308F">
        <w:rPr>
          <w:rFonts w:asciiTheme="majorEastAsia" w:eastAsiaTheme="majorEastAsia" w:hAnsiTheme="majorEastAsia" w:hint="eastAsia"/>
          <w:sz w:val="18"/>
          <w:szCs w:val="18"/>
        </w:rPr>
        <w:t>２．</w:t>
      </w:r>
      <w:r w:rsidR="00E76A9B">
        <w:rPr>
          <w:rFonts w:asciiTheme="majorEastAsia" w:eastAsiaTheme="majorEastAsia" w:hAnsiTheme="majorEastAsia" w:hint="eastAsia"/>
          <w:sz w:val="18"/>
          <w:szCs w:val="18"/>
        </w:rPr>
        <w:t>調査</w:t>
      </w:r>
    </w:p>
    <w:p w:rsidR="00E43CB8" w:rsidRDefault="00221780" w:rsidP="00221780">
      <w:pPr>
        <w:rPr>
          <w:sz w:val="18"/>
          <w:szCs w:val="18"/>
        </w:rPr>
      </w:pPr>
      <w:r w:rsidRPr="00A6308F">
        <w:rPr>
          <w:rFonts w:hint="eastAsia"/>
          <w:sz w:val="18"/>
          <w:szCs w:val="18"/>
        </w:rPr>
        <w:t>（１）</w:t>
      </w:r>
      <w:r w:rsidR="00C94BEF">
        <w:rPr>
          <w:rFonts w:hint="eastAsia"/>
          <w:sz w:val="18"/>
          <w:szCs w:val="18"/>
        </w:rPr>
        <w:t>性格・人格は後天的に獲得される</w:t>
      </w:r>
    </w:p>
    <w:p w:rsidR="00C94BEF" w:rsidRDefault="00E43CB8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・</w:t>
      </w:r>
      <w:r w:rsidR="00C94BEF">
        <w:rPr>
          <w:sz w:val="18"/>
          <w:szCs w:val="18"/>
        </w:rPr>
        <w:t>人格とは、</w:t>
      </w:r>
      <w:r w:rsidR="00C94BEF" w:rsidRPr="00C94BEF">
        <w:rPr>
          <w:rFonts w:hint="eastAsia"/>
          <w:sz w:val="18"/>
          <w:szCs w:val="18"/>
        </w:rPr>
        <w:t>独立した個人としてのその人の人間性。その人固有の人間としてのありかた。</w:t>
      </w:r>
    </w:p>
    <w:p w:rsidR="00E43CB8" w:rsidRDefault="00C94BEF" w:rsidP="0022178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・運動能力や体形は遺伝的影響を多く受けるのに対し、性格や学力は環境の影響を多く</w:t>
      </w:r>
    </w:p>
    <w:p w:rsidR="00E43CB8" w:rsidRDefault="00C94BEF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　受けるとされる</w:t>
      </w:r>
    </w:p>
    <w:p w:rsidR="00E76A9B" w:rsidRDefault="00C94BEF" w:rsidP="00221780">
      <w:pPr>
        <w:rPr>
          <w:sz w:val="18"/>
          <w:szCs w:val="18"/>
        </w:rPr>
      </w:pPr>
      <w:r w:rsidRPr="00A630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3EAA3" wp14:editId="05BD654E">
                <wp:simplePos x="0" y="0"/>
                <wp:positionH relativeFrom="column">
                  <wp:posOffset>4954905</wp:posOffset>
                </wp:positionH>
                <wp:positionV relativeFrom="paragraph">
                  <wp:posOffset>34925</wp:posOffset>
                </wp:positionV>
                <wp:extent cx="1381125" cy="619125"/>
                <wp:effectExtent l="3467100" t="495300" r="28575" b="28575"/>
                <wp:wrapNone/>
                <wp:docPr id="10" name="線吹き出し 1 (枠付き)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619125"/>
                        </a:xfrm>
                        <a:prstGeom prst="borderCallout1">
                          <a:avLst>
                            <a:gd name="adj1" fmla="val 13481"/>
                            <a:gd name="adj2" fmla="val -5519"/>
                            <a:gd name="adj3" fmla="val -76402"/>
                            <a:gd name="adj4" fmla="val -24896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221780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小見出し</w:t>
                            </w:r>
                            <w:r w:rsidR="00254609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や</w:t>
                            </w: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(1)など番号をふ</w:t>
                            </w:r>
                            <w:r w:rsidR="00254609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ると</w:t>
                            </w:r>
                            <w:r w:rsidR="00254609">
                              <w:rPr>
                                <w:rFonts w:ascii="HGｺﾞｼｯｸM" w:eastAsia="HGｺﾞｼｯｸM"/>
                                <w:color w:val="C00000"/>
                              </w:rPr>
                              <w:t>読みやす</w:t>
                            </w:r>
                            <w:r w:rsidR="00254609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く</w:t>
                            </w:r>
                            <w:r w:rsidR="00254609">
                              <w:rPr>
                                <w:rFonts w:ascii="HGｺﾞｼｯｸM" w:eastAsia="HGｺﾞｼｯｸM"/>
                                <w:color w:val="C00000"/>
                              </w:rPr>
                              <w:t>整理できる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33EAA3" id="線吹き出し 1 (枠付き) 10" o:spid="_x0000_s1029" type="#_x0000_t47" style="position:absolute;left:0;text-align:left;margin-left:390.15pt;margin-top:2.75pt;width:108.7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v1jggIAAPEEAAAOAAAAZHJzL2Uyb0RvYy54bWysVM1u1DAQviPxDpZPcGizyf40u2oWoZYi&#10;pAKVCg/g2M7G4D9s72bLrSdOSNxAHBBvgYDHKYXXYOKkZUuRkBA+WB7P5/n7Zrx7Z60kWnHnhdEF&#10;TrcHGHFNDRN6UeCnTw62cox8IJoRaTQv8An3+M785o3dxs54ZmojGXcIjGg/a2yB6xDsLEk8rbki&#10;fttYrkFZGadIANEtEuZIA9aVTLLBYJI0xjHrDOXew+1+p8TzaL+qOA2Pq8rzgGSBIbYQdxf3st2T&#10;+S6ZLRyxtaB9GOQfolBEaHB6aWqfBIKWTlwzpQR1xpsqbFOjElNVgvKYA2STDn7L5rgmlsdcoDje&#10;XpbJ/z+z9NHqyCHBgDsojyYKOPrx6f35m89np6/PX305O32LUnTr+4eP376+g6vbCHBQtMb6Gbw9&#10;tkeuTdvbQ0Ofe1AkVzSt4AGDyuahYWCbLIOJhVpXTrUvoQRoHfk4ueSDrwOicJkO8zTNxhhR0E3S&#10;aXtuXZDZxWvrfLjPjULtocAlNAN3e0RKswxp9ENWhz5EZlifHmHPUowqJYHoFZEoHY7ytG+EDUy2&#10;idkaj9PpdczwCmZnMhpk10GjK6BslE8nkz6NPjhI6CKRWEwjBTsQUkbBLco96RBEWuCDuPrHfhMm&#10;NWoKPB1Dhf5mYgDrTyaUCDCKUqgC5y2mH46aE3ZPszgogQjZnSFkqXu2W4K7jgjrch2badg6aMkv&#10;DTsB+p3pJg9+CjjUxr3EqIGpK7B/sSSOYyQfaGjrnVE2Bb5DFPJ8Cj3pNhXlhoJoCoYKHDDqjnuh&#10;G+yldWJRg5+uA7S5C01XiXDRnV1MffAwV7Gj+j+gHdxNOaJ+/VTznwAAAP//AwBQSwMEFAAGAAgA&#10;AAAhAAl7nqzfAAAACQEAAA8AAABkcnMvZG93bnJldi54bWxMj0FPwkAQhe8m/ofNmHgxsIuIQO2W&#10;GCIeDRQj16U7ttXubO0utP57x5MeJ+/lm++lq8E14oxdqD1pmIwVCKTC25pKDa/7zWgBIkRD1jSe&#10;UMM3BlhllxepSazvaYfnPJaCIRQSo6GKsU2kDEWFzoSxb5E4e/edM5HPrpS2Mz3DXSNvlbqXztTE&#10;HyrT4rrC4jM/OQ2zdd5s+4/N3dfNTj29HQ442T6/aH19NTw+gIg4xL8y/OqzOmTsdPQnskE0GuYL&#10;NeUqw2YgOF8u5zzlyEU1VSCzVP5fkP0AAAD//wMAUEsBAi0AFAAGAAgAAAAhALaDOJL+AAAA4QEA&#10;ABMAAAAAAAAAAAAAAAAAAAAAAFtDb250ZW50X1R5cGVzXS54bWxQSwECLQAUAAYACAAAACEAOP0h&#10;/9YAAACUAQAACwAAAAAAAAAAAAAAAAAvAQAAX3JlbHMvLnJlbHNQSwECLQAUAAYACAAAACEAgub9&#10;Y4ICAADxBAAADgAAAAAAAAAAAAAAAAAuAgAAZHJzL2Uyb0RvYy54bWxQSwECLQAUAAYACAAAACEA&#10;CXuerN8AAAAJAQAADwAAAAAAAAAAAAAAAADcBAAAZHJzL2Rvd25yZXYueG1sUEsFBgAAAAAEAAQA&#10;8wAAAOgFAAAAAA==&#10;" adj="-53777,-16503,-1192,2912" strokecolor="red">
                <v:textbox inset="5.85pt,.7pt,5.85pt,.7pt">
                  <w:txbxContent>
                    <w:p w:rsidR="00221780" w:rsidRPr="0098694B" w:rsidRDefault="00221780" w:rsidP="00221780">
                      <w:pPr>
                        <w:rPr>
                          <w:rFonts w:ascii="HGｺﾞｼｯｸM" w:eastAsia="HGｺﾞｼｯｸM" w:hint="eastAsia"/>
                          <w:color w:val="C00000"/>
                        </w:rPr>
                      </w:pP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小見出し</w:t>
                      </w:r>
                      <w:r w:rsidR="00254609">
                        <w:rPr>
                          <w:rFonts w:ascii="HGｺﾞｼｯｸM" w:eastAsia="HGｺﾞｼｯｸM" w:hint="eastAsia"/>
                          <w:color w:val="C00000"/>
                        </w:rPr>
                        <w:t>や</w:t>
                      </w: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(1)など番号をふ</w:t>
                      </w:r>
                      <w:r w:rsidR="00254609">
                        <w:rPr>
                          <w:rFonts w:ascii="HGｺﾞｼｯｸM" w:eastAsia="HGｺﾞｼｯｸM" w:hint="eastAsia"/>
                          <w:color w:val="C00000"/>
                        </w:rPr>
                        <w:t>ると</w:t>
                      </w:r>
                      <w:r w:rsidR="00254609">
                        <w:rPr>
                          <w:rFonts w:ascii="HGｺﾞｼｯｸM" w:eastAsia="HGｺﾞｼｯｸM"/>
                          <w:color w:val="C00000"/>
                        </w:rPr>
                        <w:t>読みやす</w:t>
                      </w:r>
                      <w:r w:rsidR="00254609">
                        <w:rPr>
                          <w:rFonts w:ascii="HGｺﾞｼｯｸM" w:eastAsia="HGｺﾞｼｯｸM" w:hint="eastAsia"/>
                          <w:color w:val="C00000"/>
                        </w:rPr>
                        <w:t>く</w:t>
                      </w:r>
                      <w:r w:rsidR="00254609">
                        <w:rPr>
                          <w:rFonts w:ascii="HGｺﾞｼｯｸM" w:eastAsia="HGｺﾞｼｯｸM"/>
                          <w:color w:val="C00000"/>
                        </w:rPr>
                        <w:t>整理できる</w:t>
                      </w:r>
                    </w:p>
                  </w:txbxContent>
                </v:textbox>
              </v:shape>
            </w:pict>
          </mc:Fallback>
        </mc:AlternateContent>
      </w:r>
      <w:r w:rsidR="00E43CB8">
        <w:rPr>
          <w:sz w:val="18"/>
          <w:szCs w:val="18"/>
        </w:rPr>
        <w:t>（２）</w:t>
      </w:r>
      <w:r w:rsidR="00E76A9B">
        <w:rPr>
          <w:rFonts w:hint="eastAsia"/>
          <w:sz w:val="18"/>
          <w:szCs w:val="18"/>
        </w:rPr>
        <w:t>幼児期の発達の特徴</w:t>
      </w:r>
    </w:p>
    <w:p w:rsidR="00E76A9B" w:rsidRDefault="00E76A9B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・</w:t>
      </w:r>
      <w:r w:rsidRPr="00E76A9B">
        <w:rPr>
          <w:rFonts w:hint="eastAsia"/>
          <w:sz w:val="18"/>
          <w:szCs w:val="18"/>
        </w:rPr>
        <w:t>身近な人や周囲の物、自然などの環境とかかわりを深め、興味・関心の対象を広げ、認識力や</w:t>
      </w:r>
    </w:p>
    <w:p w:rsidR="003D6A4B" w:rsidRDefault="00E76A9B" w:rsidP="00E76A9B">
      <w:pPr>
        <w:ind w:firstLineChars="300" w:firstLine="540"/>
        <w:rPr>
          <w:sz w:val="18"/>
          <w:szCs w:val="18"/>
        </w:rPr>
      </w:pPr>
      <w:r w:rsidRPr="00E76A9B">
        <w:rPr>
          <w:rFonts w:hint="eastAsia"/>
          <w:sz w:val="18"/>
          <w:szCs w:val="18"/>
        </w:rPr>
        <w:t>社会性を発達させていく</w:t>
      </w:r>
    </w:p>
    <w:p w:rsidR="003D6A4B" w:rsidRDefault="003D6A4B" w:rsidP="003D6A4B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・</w:t>
      </w:r>
      <w:r w:rsidR="00E76A9B" w:rsidRPr="00E76A9B">
        <w:rPr>
          <w:rFonts w:hint="eastAsia"/>
          <w:sz w:val="18"/>
          <w:szCs w:val="18"/>
        </w:rPr>
        <w:t>食事や排泄、睡眠といった基本的な生活習慣を獲得し</w:t>
      </w:r>
      <w:r>
        <w:rPr>
          <w:rFonts w:hint="eastAsia"/>
          <w:sz w:val="18"/>
          <w:szCs w:val="18"/>
        </w:rPr>
        <w:t>、</w:t>
      </w:r>
      <w:r w:rsidR="00E76A9B" w:rsidRPr="00E76A9B">
        <w:rPr>
          <w:rFonts w:hint="eastAsia"/>
          <w:sz w:val="18"/>
          <w:szCs w:val="18"/>
        </w:rPr>
        <w:t>子ども同士で遊ぶことなどを通じ、</w:t>
      </w:r>
    </w:p>
    <w:p w:rsidR="00F50470" w:rsidRDefault="00254609" w:rsidP="00E76A9B">
      <w:pPr>
        <w:ind w:firstLineChars="300" w:firstLine="540"/>
        <w:rPr>
          <w:sz w:val="18"/>
          <w:szCs w:val="18"/>
        </w:rPr>
      </w:pPr>
      <w:r w:rsidRPr="00A630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D06A17" wp14:editId="1082A656">
                <wp:simplePos x="0" y="0"/>
                <wp:positionH relativeFrom="column">
                  <wp:posOffset>5297805</wp:posOffset>
                </wp:positionH>
                <wp:positionV relativeFrom="paragraph">
                  <wp:posOffset>9525</wp:posOffset>
                </wp:positionV>
                <wp:extent cx="1028700" cy="1228725"/>
                <wp:effectExtent l="57150" t="0" r="19050" b="28575"/>
                <wp:wrapNone/>
                <wp:docPr id="11" name="線吹き出し 1 (枠付き)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1228725"/>
                        </a:xfrm>
                        <a:prstGeom prst="borderCallout1">
                          <a:avLst>
                            <a:gd name="adj1" fmla="val 24458"/>
                            <a:gd name="adj2" fmla="val -5519"/>
                            <a:gd name="adj3" fmla="val 20382"/>
                            <a:gd name="adj4" fmla="val -524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F50470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参考</w:t>
                            </w:r>
                            <w:r>
                              <w:rPr>
                                <w:rFonts w:ascii="HGｺﾞｼｯｸM" w:eastAsia="HGｺﾞｼｯｸM"/>
                                <w:color w:val="C00000"/>
                              </w:rPr>
                              <w:t>：</w:t>
                            </w:r>
                            <w:r w:rsidR="00221780"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数字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・</w:t>
                            </w:r>
                            <w:r>
                              <w:rPr>
                                <w:rFonts w:ascii="HGｺﾞｼｯｸM" w:eastAsia="HGｺﾞｼｯｸM"/>
                                <w:color w:val="C00000"/>
                              </w:rPr>
                              <w:t>データ</w:t>
                            </w:r>
                            <w:r w:rsidR="00221780"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は説得力があるので書いておこう！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表を使って</w:t>
                            </w:r>
                            <w:r>
                              <w:rPr>
                                <w:rFonts w:ascii="HGｺﾞｼｯｸM" w:eastAsia="HGｺﾞｼｯｸM"/>
                                <w:color w:val="C00000"/>
                              </w:rPr>
                              <w:t>整理</w:t>
                            </w:r>
                            <w:r w:rsidR="00254609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してもよい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06A17" id="線吹き出し 1 (枠付き) 11" o:spid="_x0000_s1030" type="#_x0000_t47" style="position:absolute;left:0;text-align:left;margin-left:417.15pt;margin-top:.75pt;width:81pt;height:9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JKgAIAAO8EAAAOAAAAZHJzL2Uyb0RvYy54bWysVM1u1DAQviPxDpZPcGjz0w3NrppFqKUI&#10;qUClwgM4trMxOLaxvZstt544IXEDcUC8BQIepxReg4mTLYEiISF8sDyez/P3zXjv9rqRaMWtE1oV&#10;ONmOMeKKaibUosBPHh9u5Rg5TxQjUite4FPu8O359Wt7rZnxVNdaMm4RGFFu1poC196bWRQ5WvOG&#10;uG1tuAJlpW1DPIh2ETFLWrDeyCiN41tRqy0zVlPuHNwe9Eo8D/arilP/qKoc90gWGGLzYbdhL7s9&#10;mu+R2cISUws6hEH+IYqGCAVOL00dEE/Q0oorphpBrXa68ttUN5GuKkF5yAGySeLfsjmpieEhFyiO&#10;M5dlcv/PLH24OrZIMOAuwUiRBjj6/vHdxetP52evLl5+Pj97gxJ049v7D1+/vIWrmwhwULTWuBm8&#10;PTHHtkvbmSNNnzlQRL9oOsEBBpXtA83ANll6HQq1rmzTvYQSoHXg4/SSD772iMJlEqf5bgy0UdAl&#10;KQhp1jmPyGzz3Fjn73HdoO5Q4BK6gdt9IqVe+iQ4Iqsj5wM1bMiPsKeQa9VIYHpFJEonkywfOmGE&#10;SceYrSxLplcxO2NMGu/k6VXMZIzZytLJJochMshmk0UopZaCHQopg2AX5b60CMIs8GFYQwHcGCYV&#10;ags8zaA8fzMRw/qTiUZ4GEQpmgLnHWYYjZoTdlexMCaeCNmfIWSpBq47evt+8OtyHVpp0jnoqC81&#10;OwXyre7nDv4JONTavsCohZkrsHu+JJZjJO8raOrdSTrNYEiDkOdTYN6OFeVIQRQFQwX2GPXHfd+P&#10;9dJYsajBT0+/0neg5SrhN73ZxzQED1MV2mn4AbqxHcsB9fOfmv8AAAD//wMAUEsDBBQABgAIAAAA&#10;IQDLiFmu3QAAAAkBAAAPAAAAZHJzL2Rvd25yZXYueG1sTI/BTsMwEETvSPyDtUjcqA0lVRPiVAgJ&#10;KsGpBSG4OfHWiYjXUey26d+znMrxaUazb8vV5HtxwDF2gTTczhQIpCbYjpyGj/fnmyWImAxZ0wdC&#10;DSeMsKouL0pT2HCkDR62yQkeoVgYDW1KQyFlbFr0Js7CgMTZLozeJMbRSTuaI4/7Xt4ptZDedMQX&#10;WjPgU4vNz3bvNai3erM+fb/al6+sdrthjZ+ZQ62vr6bHBxAJp3Quw58+q0PFTnXYk42i17Cc38+5&#10;ykEGgvM8XzDXzHmmQFal/P9B9QsAAP//AwBQSwECLQAUAAYACAAAACEAtoM4kv4AAADhAQAAEwAA&#10;AAAAAAAAAAAAAAAAAAAAW0NvbnRlbnRfVHlwZXNdLnhtbFBLAQItABQABgAIAAAAIQA4/SH/1gAA&#10;AJQBAAALAAAAAAAAAAAAAAAAAC8BAABfcmVscy8ucmVsc1BLAQItABQABgAIAAAAIQDhjYJKgAIA&#10;AO8EAAAOAAAAAAAAAAAAAAAAAC4CAABkcnMvZTJvRG9jLnhtbFBLAQItABQABgAIAAAAIQDLiFmu&#10;3QAAAAkBAAAPAAAAAAAAAAAAAAAAANoEAABkcnMvZG93bnJldi54bWxQSwUGAAAAAAQABADzAAAA&#10;5AUAAAAA&#10;" adj="-1133,4403,-1192,5283" strokecolor="red">
                <v:textbox inset="5.85pt,.7pt,5.85pt,.7pt">
                  <w:txbxContent>
                    <w:p w:rsidR="00221780" w:rsidRPr="0098694B" w:rsidRDefault="00F50470" w:rsidP="00221780">
                      <w:pPr>
                        <w:rPr>
                          <w:rFonts w:ascii="HGｺﾞｼｯｸM" w:eastAsia="HGｺﾞｼｯｸM"/>
                          <w:color w:val="C00000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C00000"/>
                        </w:rPr>
                        <w:t>参考</w:t>
                      </w:r>
                      <w:r>
                        <w:rPr>
                          <w:rFonts w:ascii="HGｺﾞｼｯｸM" w:eastAsia="HGｺﾞｼｯｸM"/>
                          <w:color w:val="C00000"/>
                        </w:rPr>
                        <w:t>：</w:t>
                      </w:r>
                      <w:r w:rsidR="00221780"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数字</w:t>
                      </w:r>
                      <w:r>
                        <w:rPr>
                          <w:rFonts w:ascii="HGｺﾞｼｯｸM" w:eastAsia="HGｺﾞｼｯｸM" w:hint="eastAsia"/>
                          <w:color w:val="C00000"/>
                        </w:rPr>
                        <w:t>・</w:t>
                      </w:r>
                      <w:r>
                        <w:rPr>
                          <w:rFonts w:ascii="HGｺﾞｼｯｸM" w:eastAsia="HGｺﾞｼｯｸM"/>
                          <w:color w:val="C00000"/>
                        </w:rPr>
                        <w:t>データ</w:t>
                      </w:r>
                      <w:r w:rsidR="00221780"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は説得力があるので書いておこう！</w:t>
                      </w:r>
                      <w:r>
                        <w:rPr>
                          <w:rFonts w:ascii="HGｺﾞｼｯｸM" w:eastAsia="HGｺﾞｼｯｸM" w:hint="eastAsia"/>
                          <w:color w:val="C00000"/>
                        </w:rPr>
                        <w:t>表を使って</w:t>
                      </w:r>
                      <w:r>
                        <w:rPr>
                          <w:rFonts w:ascii="HGｺﾞｼｯｸM" w:eastAsia="HGｺﾞｼｯｸM"/>
                          <w:color w:val="C00000"/>
                        </w:rPr>
                        <w:t>整理</w:t>
                      </w:r>
                      <w:r w:rsidR="00254609">
                        <w:rPr>
                          <w:rFonts w:ascii="HGｺﾞｼｯｸM" w:eastAsia="HGｺﾞｼｯｸM" w:hint="eastAsia"/>
                          <w:color w:val="C00000"/>
                        </w:rPr>
                        <w:t>してもよい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  <w:r w:rsidR="00E76A9B" w:rsidRPr="00E76A9B">
        <w:rPr>
          <w:rFonts w:hint="eastAsia"/>
          <w:sz w:val="18"/>
          <w:szCs w:val="18"/>
        </w:rPr>
        <w:t>豊かな想像力をはぐくむ</w:t>
      </w:r>
    </w:p>
    <w:p w:rsidR="00F50470" w:rsidRDefault="00F50470" w:rsidP="00F50470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・</w:t>
      </w:r>
      <w:r w:rsidR="00E76A9B" w:rsidRPr="00E76A9B">
        <w:rPr>
          <w:rFonts w:hint="eastAsia"/>
          <w:sz w:val="18"/>
          <w:szCs w:val="18"/>
        </w:rPr>
        <w:t>自らと違う他者の存在や視点に気づき、相手の気持ちになって考えたり、時には葛藤をおぼえ</w:t>
      </w:r>
    </w:p>
    <w:p w:rsidR="00F50470" w:rsidRDefault="00E76A9B" w:rsidP="00E76A9B">
      <w:pPr>
        <w:ind w:firstLineChars="300" w:firstLine="540"/>
        <w:rPr>
          <w:sz w:val="18"/>
          <w:szCs w:val="18"/>
        </w:rPr>
      </w:pPr>
      <w:r w:rsidRPr="00E76A9B">
        <w:rPr>
          <w:rFonts w:hint="eastAsia"/>
          <w:sz w:val="18"/>
          <w:szCs w:val="18"/>
        </w:rPr>
        <w:t>たりする中で、自分の感情や意志を表現しながら、協同的な学びを通じ、十分な自己の発揮と</w:t>
      </w:r>
    </w:p>
    <w:p w:rsidR="003D6A4B" w:rsidRDefault="00E76A9B" w:rsidP="00E76A9B">
      <w:pPr>
        <w:ind w:firstLineChars="300" w:firstLine="540"/>
        <w:rPr>
          <w:sz w:val="18"/>
          <w:szCs w:val="18"/>
        </w:rPr>
      </w:pPr>
      <w:r w:rsidRPr="00E76A9B">
        <w:rPr>
          <w:rFonts w:hint="eastAsia"/>
          <w:sz w:val="18"/>
          <w:szCs w:val="18"/>
        </w:rPr>
        <w:t>他者の受容を経験していく。</w:t>
      </w:r>
    </w:p>
    <w:p w:rsidR="00E76A9B" w:rsidRPr="00E76A9B" w:rsidRDefault="003D6A4B" w:rsidP="003D6A4B">
      <w:pPr>
        <w:ind w:firstLineChars="200" w:firstLine="360"/>
        <w:rPr>
          <w:sz w:val="18"/>
          <w:szCs w:val="18"/>
        </w:rPr>
      </w:pPr>
      <w:r>
        <w:rPr>
          <w:sz w:val="18"/>
          <w:szCs w:val="18"/>
        </w:rPr>
        <w:t>・</w:t>
      </w:r>
      <w:r w:rsidR="00E76A9B" w:rsidRPr="00E76A9B">
        <w:rPr>
          <w:rFonts w:hint="eastAsia"/>
          <w:sz w:val="18"/>
          <w:szCs w:val="18"/>
        </w:rPr>
        <w:t>体験を通じ、道徳性や社会性の基盤がはぐくまれていく。</w:t>
      </w:r>
      <w:r>
        <w:rPr>
          <w:rFonts w:hint="eastAsia"/>
          <w:sz w:val="18"/>
          <w:szCs w:val="18"/>
        </w:rPr>
        <w:t>（子供の徳育に関する懇談会</w:t>
      </w:r>
      <w:r w:rsidR="00F50470">
        <w:rPr>
          <w:rFonts w:hint="eastAsia"/>
          <w:sz w:val="18"/>
          <w:szCs w:val="18"/>
        </w:rPr>
        <w:t>資料</w:t>
      </w:r>
      <w:r>
        <w:rPr>
          <w:rFonts w:hint="eastAsia"/>
          <w:sz w:val="18"/>
          <w:szCs w:val="18"/>
        </w:rPr>
        <w:t>）</w:t>
      </w:r>
    </w:p>
    <w:p w:rsidR="00E76A9B" w:rsidRDefault="00F50470" w:rsidP="00221780">
      <w:pPr>
        <w:rPr>
          <w:sz w:val="18"/>
          <w:szCs w:val="18"/>
        </w:rPr>
      </w:pPr>
      <w:r>
        <w:rPr>
          <w:sz w:val="18"/>
          <w:szCs w:val="18"/>
        </w:rPr>
        <w:t>（２）幼児期の環境と人格形成に関する先行研究</w:t>
      </w:r>
    </w:p>
    <w:p w:rsidR="00F50470" w:rsidRDefault="00F50470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・養育者の育児に関する考え方や「どのような子供に育てたいか」という養育姿勢は、・・日々の</w:t>
      </w:r>
    </w:p>
    <w:p w:rsidR="00F50470" w:rsidRDefault="00F50470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　相互作用を通して子供の個性にも影響されて変容していく。（清水）　</w:t>
      </w:r>
    </w:p>
    <w:p w:rsidR="00F50470" w:rsidRDefault="00F50470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・・・・・</w:t>
      </w:r>
    </w:p>
    <w:p w:rsidR="00F50470" w:rsidRDefault="00C94BEF" w:rsidP="00221780">
      <w:pPr>
        <w:rPr>
          <w:sz w:val="18"/>
          <w:szCs w:val="18"/>
        </w:rPr>
      </w:pPr>
      <w:r w:rsidRPr="00A630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E41F00" wp14:editId="43862FA5">
                <wp:simplePos x="0" y="0"/>
                <wp:positionH relativeFrom="column">
                  <wp:posOffset>4983480</wp:posOffset>
                </wp:positionH>
                <wp:positionV relativeFrom="paragraph">
                  <wp:posOffset>60325</wp:posOffset>
                </wp:positionV>
                <wp:extent cx="1381125" cy="409575"/>
                <wp:effectExtent l="4381500" t="0" r="28575" b="28575"/>
                <wp:wrapNone/>
                <wp:docPr id="9" name="線吹き出し 1 (枠付き)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409575"/>
                        </a:xfrm>
                        <a:prstGeom prst="borderCallout1">
                          <a:avLst>
                            <a:gd name="adj1" fmla="val 27907"/>
                            <a:gd name="adj2" fmla="val -5519"/>
                            <a:gd name="adj3" fmla="val 51162"/>
                            <a:gd name="adj4" fmla="val -3144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1C3792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調査したことから</w:t>
                            </w:r>
                            <w:r>
                              <w:rPr>
                                <w:rFonts w:ascii="HGｺﾞｼｯｸM" w:eastAsia="HGｺﾞｼｯｸM"/>
                                <w:color w:val="C00000"/>
                              </w:rPr>
                              <w:t>わかったことを書く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E41F00" id="線吹き出し 1 (枠付き) 9" o:spid="_x0000_s1031" type="#_x0000_t47" style="position:absolute;left:0;text-align:left;margin-left:392.4pt;margin-top:4.75pt;width:108.75pt;height:32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zKJhgIAAO4EAAAOAAAAZHJzL2Uyb0RvYy54bWysVM1u1DAQviPxDpZPcGjz0033R81WqKUI&#10;qUClwgM4trMx+CfY3s0ut544IXEDcUC8BQIepxReg4mTlkCRkBA+WDOe8eeZ+Wa8t79WEq24dcLo&#10;HCfbMUZcU8OEXuT4yeOjrQlGzhPNiDSa53jDHd6f37yx19QznprKSMYtAhDtZk2d48r7ehZFjlZc&#10;Ebdtaq7BWBqriAfVLiJmSQPoSkZpHO9GjbGstoZy5+D0sDPiecAvS079o7J03COZY4jNh92GvWj3&#10;aL5HZgtL6krQPgzyD1EoIjQ8egV1SDxBSyuuQSlBrXGm9NvUqMiUpaA85ADZJPFv2ZxWpOYhFyiO&#10;q6/K5P4fLH24OrFIsBxPMdJEAUXfP767eP3p/OzVxcvP52dvUIJufXv/4euXt3B0G03bkjW1m8HN&#10;0/rEtkm7+tjQZw4M0S+WVnHgg4rmgWEATZbehDKtS6vam1AAtA5sbK7Y4GuPKBwmO5MkSTOMKNhG&#10;8TQbZ+3bEZld3q6t8/e4UagVclxAK3B7QKQ0S5+Ed8jq2PnAC+uzI+xpglGpJNC8IhKl42k87ttg&#10;4JMOfbayLAl5A78Dn52hT5Yku+l1nNHQZ2snGY0mwQuy6GMD6TKPUEsjBTsSUgbFLooDaREEmuOj&#10;sPoSuKGb1KgBAjMo1t8gYlh/glDCwxxKoXI8aX36yag4YXc1C1PiiZCdDCFL3ZPd8ts1hF8X69BJ&#10;gaaW+8KwDbBvTTd28E2AUBn7AqMGRi7H7vmSWI6RvK+hp8ejdAp0+6BMJlOYVzs0FAMD0RSAcuwx&#10;6sQD3031srZiUcE7XQNocwd6rhT+sjm7mPrgYahCQ/UfQDu1Qz14/fym5j8AAAD//wMAUEsDBBQA&#10;BgAIAAAAIQB5e6543wAAAAkBAAAPAAAAZHJzL2Rvd25yZXYueG1sTI9BTsMwEEX3SL2DNUhsUGsT&#10;EtqEOBVCqoBNK9oewI2nSdR4HMVOGm6Pu4Ll6H39/yZfT6ZlI/ausSThaSGAIZVWN1RJOB428xUw&#10;5xVp1VpCCT/oYF3M7nKVaXulbxz3vmKhhFymJNTedxnnrqzRKLewHVJgZ9sb5cPZV1z36hrKTcsj&#10;IV64UQ2FhVp1+F5jedkPRsJBJ5+bY7pLxvgrjT7GM/rHYSvlw/309grM4+T/wnDTD+pQBKeTHUg7&#10;1kpYruKg7iWkCbAbFyJ6BnYKJBbAi5z//6D4BQAA//8DAFBLAQItABQABgAIAAAAIQC2gziS/gAA&#10;AOEBAAATAAAAAAAAAAAAAAAAAAAAAABbQ29udGVudF9UeXBlc10ueG1sUEsBAi0AFAAGAAgAAAAh&#10;ADj9If/WAAAAlAEAAAsAAAAAAAAAAAAAAAAALwEAAF9yZWxzLy5yZWxzUEsBAi0AFAAGAAgAAAAh&#10;ACHTMomGAgAA7gQAAA4AAAAAAAAAAAAAAAAALgIAAGRycy9lMm9Eb2MueG1sUEsBAi0AFAAGAAgA&#10;AAAhAHl7rnjfAAAACQEAAA8AAAAAAAAAAAAAAAAA4AQAAGRycy9kb3ducmV2LnhtbFBLBQYAAAAA&#10;BAAEAPMAAADsBQAAAAA=&#10;" adj="-67928,11051,-1192,6028" strokecolor="red">
                <v:textbox inset="5.85pt,.7pt,5.85pt,.7pt">
                  <w:txbxContent>
                    <w:p w:rsidR="00221780" w:rsidRPr="0098694B" w:rsidRDefault="001C3792" w:rsidP="00221780">
                      <w:pPr>
                        <w:rPr>
                          <w:rFonts w:ascii="HGｺﾞｼｯｸM" w:eastAsia="HGｺﾞｼｯｸM"/>
                          <w:color w:val="C00000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C00000"/>
                        </w:rPr>
                        <w:t>調査したことから</w:t>
                      </w:r>
                      <w:r>
                        <w:rPr>
                          <w:rFonts w:ascii="HGｺﾞｼｯｸM" w:eastAsia="HGｺﾞｼｯｸM"/>
                          <w:color w:val="C00000"/>
                        </w:rPr>
                        <w:t>わかったことを書く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</w:p>
    <w:p w:rsidR="00F50470" w:rsidRDefault="00F50470" w:rsidP="0022178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３．考察</w:t>
      </w:r>
    </w:p>
    <w:p w:rsidR="00C94BEF" w:rsidRDefault="00C94BEF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・（１）より、人格</w:t>
      </w:r>
      <w:r w:rsidR="00324083">
        <w:rPr>
          <w:sz w:val="18"/>
          <w:szCs w:val="18"/>
        </w:rPr>
        <w:t>の要素である性格や行動は後天的に獲得される要素が大きい</w:t>
      </w:r>
    </w:p>
    <w:p w:rsidR="001C3792" w:rsidRDefault="00F50470" w:rsidP="00221780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・（</w:t>
      </w:r>
      <w:r w:rsidR="00C94BEF">
        <w:rPr>
          <w:rFonts w:hint="eastAsia"/>
          <w:sz w:val="18"/>
          <w:szCs w:val="18"/>
        </w:rPr>
        <w:t>２</w:t>
      </w:r>
      <w:r>
        <w:rPr>
          <w:rFonts w:hint="eastAsia"/>
          <w:sz w:val="18"/>
          <w:szCs w:val="18"/>
        </w:rPr>
        <w:t>）</w:t>
      </w:r>
      <w:r w:rsidR="00C94BEF">
        <w:rPr>
          <w:rFonts w:hint="eastAsia"/>
          <w:sz w:val="18"/>
          <w:szCs w:val="18"/>
        </w:rPr>
        <w:t>より、</w:t>
      </w:r>
      <w:r w:rsidR="001C3792">
        <w:rPr>
          <w:rFonts w:hint="eastAsia"/>
          <w:sz w:val="18"/>
          <w:szCs w:val="18"/>
        </w:rPr>
        <w:t>幼児期は認識や社会性、想像力、他者との関り、社会性の基盤が育まれる</w:t>
      </w:r>
      <w:r w:rsidR="001C3792">
        <w:rPr>
          <w:sz w:val="18"/>
          <w:szCs w:val="18"/>
        </w:rPr>
        <w:t>時期</w:t>
      </w:r>
    </w:p>
    <w:p w:rsidR="001C3792" w:rsidRDefault="00C94BEF" w:rsidP="00221780">
      <w:pPr>
        <w:rPr>
          <w:sz w:val="18"/>
          <w:szCs w:val="18"/>
        </w:rPr>
      </w:pPr>
      <w:r w:rsidRPr="00A630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CB5518" wp14:editId="688C6D68">
                <wp:simplePos x="0" y="0"/>
                <wp:positionH relativeFrom="column">
                  <wp:posOffset>4973955</wp:posOffset>
                </wp:positionH>
                <wp:positionV relativeFrom="paragraph">
                  <wp:posOffset>187325</wp:posOffset>
                </wp:positionV>
                <wp:extent cx="1381125" cy="409575"/>
                <wp:effectExtent l="4019550" t="0" r="28575" b="28575"/>
                <wp:wrapNone/>
                <wp:docPr id="7" name="線吹き出し 1 (枠付き)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409575"/>
                        </a:xfrm>
                        <a:prstGeom prst="borderCallout1">
                          <a:avLst>
                            <a:gd name="adj1" fmla="val 27907"/>
                            <a:gd name="adj2" fmla="val -5519"/>
                            <a:gd name="adj3" fmla="val 79069"/>
                            <a:gd name="adj4" fmla="val -28896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3792" w:rsidRPr="0098694B" w:rsidRDefault="001C3792" w:rsidP="001C3792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結論は</w:t>
                            </w:r>
                            <w:r>
                              <w:rPr>
                                <w:rFonts w:ascii="HGｺﾞｼｯｸM" w:eastAsia="HGｺﾞｼｯｸM"/>
                                <w:color w:val="C00000"/>
                              </w:rPr>
                              <w:t>設定したテーマの答えを書く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B5518" id="線吹き出し 1 (枠付き) 7" o:spid="_x0000_s1032" type="#_x0000_t47" style="position:absolute;left:0;text-align:left;margin-left:391.65pt;margin-top:14.75pt;width:108.75pt;height:3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GjRgwIAAO4EAAAOAAAAZHJzL2Uyb0RvYy54bWysVM1u1DAQviPxDpZPcGjz0+6vNluhliKk&#10;ApUKD+DYzsbg2Mb2brbceuKExA3EAfEWCHicUngNJk52CVAJCeGD5fGMv/n5Zjw7WFcSrbh1QqsM&#10;J7sxRlxRzYRaZPjJ4+OdMUbOE8WI1Ipn+Jw7fDC/eWNWmylPdakl4xYBiHLT2mS49N5Mo8jRklfE&#10;7WrDFSgLbSviQbSLiFlSA3olozSOh1GtLTNWU+4c3B61SjwP+EXBqX9UFI57JDMMsfmw27DnzR7N&#10;Z2S6sMSUgnZhkH+IoiJCgdMt1BHxBC2t+AOqEtRqpwu/S3UV6aIQlIccIJsk/i2bs5IYHnKB4jiz&#10;LZP7f7D04erUIsEyPMJIkQoo+v7x3dXrT5cXr65efr68eIMSdOvb+w9fv7yFq9to1JSsNm4KL8/M&#10;qW2SduZE02cOFNEvmkZwYIPy+oFmAE2WXocyrQtbNS+hAGgd2DjfssHXHlG4TPbGSZIOMKKg248n&#10;g9Gg8R2R6ea1sc7f47pCzSHDObQCt4dESr30SfBDVifOB15Ylx1hTxOMikoCzSsiUTqaxCEn4K5n&#10;k/ZtdgaDZNK1Ss9mr28DMMNrbPb7NjvpeDwZbrLoYoN8NnmEWmop2LGQMgh2kR9KiyDQDB+H1ZXA&#10;9c2kQnWGJwMo1t8gYljXQVTCwxxKUWV43Nh0k1Fywu4qFqbEEyHbM4QsVUd2w2/bEH6dr0MnDRsH&#10;Dfe5ZufAvtXt2ME3AYdS2xcY1TByGXbPl8RyjOR9BT092k8nQLcPAlQK5tX2FXlPQRQFoAx7jNrj&#10;oW+nemmsWJTgp20Ape9AzxXCb5qzjakLHoYqNFT3ATRT25eD1c9vav4DAAD//wMAUEsDBBQABgAI&#10;AAAAIQCZKsuh3wAAAAoBAAAPAAAAZHJzL2Rvd25yZXYueG1sTI/LTsMwEEX3SPyDNUjsqN0WQhMy&#10;qRBSV7ChoKDu3HiaRPgR2W6T/j3uii5Hc3TvueV6MpqdyIfeWYT5TAAj2zjV2xbh+2vzsAIWorRK&#10;amcJ4UwB1tXtTSkL5Ub7SadtbFkKsaGQCF2MQ8F5aDoyMszcQDb9Ds4bGdPpW668HFO40XwhRMaN&#10;7G1q6ORAbx01v9ujQfhwtRfvpp6PP+eNynY6z+o8It7fTa8vwCJN8R+Gi35Shyo57d3RqsA0wvNq&#10;uUwowiJ/AnYBhBBpzB4hfxTAq5JfT6j+AAAA//8DAFBLAQItABQABgAIAAAAIQC2gziS/gAAAOEB&#10;AAATAAAAAAAAAAAAAAAAAAAAAABbQ29udGVudF9UeXBlc10ueG1sUEsBAi0AFAAGAAgAAAAhADj9&#10;If/WAAAAlAEAAAsAAAAAAAAAAAAAAAAALwEAAF9yZWxzLy5yZWxzUEsBAi0AFAAGAAgAAAAhAAAU&#10;aNGDAgAA7gQAAA4AAAAAAAAAAAAAAAAALgIAAGRycy9lMm9Eb2MueG1sUEsBAi0AFAAGAAgAAAAh&#10;AJkqy6HfAAAACgEAAA8AAAAAAAAAAAAAAAAA3QQAAGRycy9kb3ducmV2LnhtbFBLBQYAAAAABAAE&#10;APMAAADpBQAAAAA=&#10;" adj="-62416,17079,-1192,6028" strokecolor="red">
                <v:textbox inset="5.85pt,.7pt,5.85pt,.7pt">
                  <w:txbxContent>
                    <w:p w:rsidR="001C3792" w:rsidRPr="0098694B" w:rsidRDefault="001C3792" w:rsidP="001C3792">
                      <w:pPr>
                        <w:rPr>
                          <w:rFonts w:ascii="HGｺﾞｼｯｸM" w:eastAsia="HGｺﾞｼｯｸM"/>
                          <w:color w:val="C00000"/>
                        </w:rPr>
                      </w:pPr>
                      <w:r>
                        <w:rPr>
                          <w:rFonts w:ascii="HGｺﾞｼｯｸM" w:eastAsia="HGｺﾞｼｯｸM" w:hint="eastAsia"/>
                          <w:color w:val="C00000"/>
                        </w:rPr>
                        <w:t>結論は</w:t>
                      </w:r>
                      <w:r>
                        <w:rPr>
                          <w:rFonts w:ascii="HGｺﾞｼｯｸM" w:eastAsia="HGｺﾞｼｯｸM"/>
                          <w:color w:val="C00000"/>
                        </w:rPr>
                        <w:t>設定したテーマの答えを書く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C3792">
        <w:rPr>
          <w:sz w:val="18"/>
          <w:szCs w:val="18"/>
        </w:rPr>
        <w:t xml:space="preserve">　　・（</w:t>
      </w:r>
      <w:r>
        <w:rPr>
          <w:sz w:val="18"/>
          <w:szCs w:val="18"/>
        </w:rPr>
        <w:t>３</w:t>
      </w:r>
      <w:r w:rsidR="001C3792">
        <w:rPr>
          <w:sz w:val="18"/>
          <w:szCs w:val="18"/>
        </w:rPr>
        <w:t>）の調査より、保護者など養育者の考え方や姿勢は、子供の個性にも影響するといえる</w:t>
      </w:r>
    </w:p>
    <w:p w:rsidR="001C3792" w:rsidRDefault="001C3792" w:rsidP="00221780">
      <w:pPr>
        <w:rPr>
          <w:sz w:val="18"/>
          <w:szCs w:val="18"/>
        </w:rPr>
      </w:pPr>
    </w:p>
    <w:p w:rsidR="001C3792" w:rsidRDefault="001C3792" w:rsidP="00221780">
      <w:pPr>
        <w:rPr>
          <w:sz w:val="18"/>
          <w:szCs w:val="18"/>
        </w:rPr>
      </w:pPr>
      <w:r>
        <w:rPr>
          <w:sz w:val="18"/>
          <w:szCs w:val="18"/>
        </w:rPr>
        <w:t>４．結論</w:t>
      </w:r>
    </w:p>
    <w:p w:rsidR="001C3792" w:rsidRDefault="001C3792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・幼児期の教育や環境は人格形成に影響を与えるといえる。</w:t>
      </w:r>
    </w:p>
    <w:p w:rsidR="00E43CB8" w:rsidRDefault="001C3792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　</w:t>
      </w:r>
      <w:r w:rsidR="00E43CB8">
        <w:rPr>
          <w:sz w:val="18"/>
          <w:szCs w:val="18"/>
        </w:rPr>
        <w:t>考察でのべたように</w:t>
      </w:r>
      <w:r>
        <w:rPr>
          <w:sz w:val="18"/>
          <w:szCs w:val="18"/>
        </w:rPr>
        <w:t>、幼児期が・・・・・・という時期であり、養育者の考え方や姿勢が個性</w:t>
      </w:r>
    </w:p>
    <w:p w:rsidR="00324083" w:rsidRDefault="00C94BEF" w:rsidP="00E43CB8">
      <w:pPr>
        <w:ind w:firstLineChars="300" w:firstLine="540"/>
        <w:rPr>
          <w:sz w:val="18"/>
          <w:szCs w:val="18"/>
        </w:rPr>
      </w:pPr>
      <w:r w:rsidRPr="00A630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B56FBE" wp14:editId="008C9EE6">
                <wp:simplePos x="0" y="0"/>
                <wp:positionH relativeFrom="column">
                  <wp:posOffset>4964430</wp:posOffset>
                </wp:positionH>
                <wp:positionV relativeFrom="paragraph">
                  <wp:posOffset>12700</wp:posOffset>
                </wp:positionV>
                <wp:extent cx="1381125" cy="676275"/>
                <wp:effectExtent l="4248150" t="0" r="28575" b="28575"/>
                <wp:wrapNone/>
                <wp:docPr id="4" name="線吹き出し 1 (枠付き)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676275"/>
                        </a:xfrm>
                        <a:prstGeom prst="borderCallout1">
                          <a:avLst>
                            <a:gd name="adj1" fmla="val 16903"/>
                            <a:gd name="adj2" fmla="val -5519"/>
                            <a:gd name="adj3" fmla="val 76055"/>
                            <a:gd name="adj4" fmla="val -30414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221780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最後に調べるのに使った本やWEBサイトは書いておこう。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56FBE" id="線吹き出し 1 (枠付き) 4" o:spid="_x0000_s1033" type="#_x0000_t47" style="position:absolute;left:0;text-align:left;margin-left:390.9pt;margin-top:1pt;width:108.7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rZliAIAAO4EAAAOAAAAZHJzL2Uyb0RvYy54bWysVM1u1DAQviPxDpZPcGiT7P+uNluhliKk&#10;ApUKD+DEzsbgP2zvZttbT5yQuIE4IN4CAY9TCq/BxMm2gSIhIXywPJ7xN3/feL63kQKtmXVcqxQn&#10;uzFGTOWacrVM8bOnhzsTjJwnihKhFUvxKXN4b3H71rwyM9bTpRaUWQQgys0qk+LSezOLIpeXTBK3&#10;qw1ToCy0lcSDaJcRtaQCdCmiXhyPokpbaqzOmXNwe9Ao8SLgFwXL/ZOicMwjkWKIzYfdhj2r92gx&#10;J7OlJabkeRsG+YcoJOEKnF5BHRBP0MryG1CS51Y7XfjdXMtIFwXPWcgBskni37I5KYlhIRcojjNX&#10;ZXL/DzZ/vD62iNMUDzBSREKLfnx6f/nm88X568tXXy7O36IE3fn+4eO3r+/g6i4a1CWrjJvByxNz&#10;bOuknTnS+QsHiugXTS04sEFZ9UhTgCYrr0OZNoWV9UsoANqEbpxedYNtPMrhMulPkqQ3xCgH3Wg8&#10;6o2Hte+IzLavjXX+AdMS1YcUZ0AFZveJEHrlk+CHrI+cD32hbXaEPk8wKqSANq+JQMloGvdbGnRs&#10;el2bneEwmd606XdtxqN4GOIDDnRwoKrXvnb68SAZBNJBFm1scNrmEWqpBaeHXIgg2GW2LyyCQFN8&#10;GFZbAtc1EwpVKZ4OoVh/g4hh/QlCcg9zKLhM8aS2aSejZITeVzRMiSdcNGcIWai22XV/G0L4TbYJ&#10;TBrXDureZ5qeQvetbsYOvgk4lNqeYVTByKXYvVwRyzASDxVwejzoTaHdPgiTyRTm1XYVWUdBVA5A&#10;KfYYNcd930z1yli+LMFPQwCl7wHnCu635GxiaoOHoQqEaj+Aemq7crC6/qYWPwEAAP//AwBQSwME&#10;FAAGAAgAAAAhAK0ysTffAAAACQEAAA8AAABkcnMvZG93bnJldi54bWxMj8FOwzAQRO9I/IO1SNyo&#10;3SJKEuJUCNQDSK2UUvXsxkscGttR7Dbm71lOcBzNaOZNuUq2ZxccQ+edhPlMAEPXeN25VsL+Y32X&#10;AQtROa1671DCNwZYVddXpSq0n1yNl11sGZW4UCgJJsah4Dw0Bq0KMz+gI+/Tj1ZFkmPL9agmKrc9&#10;Xwix5FZ1jhaMGvDFYHPana2EYfk2THVttq9pm77es9NGrA8bKW9v0vMTsIgp/oXhF5/QoSKmoz87&#10;HVgv4TGbE3qUsKBL5Od5fg/sSEGRPQCvSv7/QfUDAAD//wMAUEsBAi0AFAAGAAgAAAAhALaDOJL+&#10;AAAA4QEAABMAAAAAAAAAAAAAAAAAAAAAAFtDb250ZW50X1R5cGVzXS54bWxQSwECLQAUAAYACAAA&#10;ACEAOP0h/9YAAACUAQAACwAAAAAAAAAAAAAAAAAvAQAAX3JlbHMvLnJlbHNQSwECLQAUAAYACAAA&#10;ACEAjjK2ZYgCAADuBAAADgAAAAAAAAAAAAAAAAAuAgAAZHJzL2Uyb0RvYy54bWxQSwECLQAUAAYA&#10;CAAAACEArTKxN98AAAAJAQAADwAAAAAAAAAAAAAAAADiBAAAZHJzL2Rvd25yZXYueG1sUEsFBgAA&#10;AAAEAAQA8wAAAO4FAAAAAA==&#10;" adj="-65694,16428,-1192,3651" strokecolor="red">
                <v:textbox inset="5.85pt,.7pt,5.85pt,.7pt">
                  <w:txbxContent>
                    <w:p w:rsidR="00221780" w:rsidRPr="0098694B" w:rsidRDefault="00221780" w:rsidP="00221780">
                      <w:pPr>
                        <w:rPr>
                          <w:rFonts w:ascii="HGｺﾞｼｯｸM" w:eastAsia="HGｺﾞｼｯｸM"/>
                          <w:color w:val="C00000"/>
                        </w:rPr>
                      </w:pP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最後に調べるのに使った本やWEBサイトは書いておこう。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1C3792">
        <w:rPr>
          <w:sz w:val="18"/>
          <w:szCs w:val="18"/>
        </w:rPr>
        <w:t>にも影響</w:t>
      </w:r>
      <w:r w:rsidR="00E43CB8">
        <w:rPr>
          <w:sz w:val="18"/>
          <w:szCs w:val="18"/>
        </w:rPr>
        <w:t>しやすい</w:t>
      </w:r>
      <w:r w:rsidR="001C3792">
        <w:rPr>
          <w:sz w:val="18"/>
          <w:szCs w:val="18"/>
        </w:rPr>
        <w:t>。自分自身の経験から言っても、親の</w:t>
      </w:r>
      <w:r w:rsidR="00E43CB8">
        <w:rPr>
          <w:sz w:val="18"/>
          <w:szCs w:val="18"/>
        </w:rPr>
        <w:t>言葉や関りの</w:t>
      </w:r>
      <w:r w:rsidR="001C3792">
        <w:rPr>
          <w:sz w:val="18"/>
          <w:szCs w:val="18"/>
        </w:rPr>
        <w:t>影響は大きい。</w:t>
      </w:r>
    </w:p>
    <w:p w:rsidR="001C3792" w:rsidRDefault="00324083" w:rsidP="00E43CB8">
      <w:pPr>
        <w:ind w:firstLineChars="300" w:firstLine="540"/>
        <w:rPr>
          <w:sz w:val="18"/>
          <w:szCs w:val="18"/>
        </w:rPr>
      </w:pPr>
      <w:r>
        <w:rPr>
          <w:sz w:val="18"/>
          <w:szCs w:val="18"/>
        </w:rPr>
        <w:t>しかし人間は成長し続ける存在であるから、以降の教育や環境の影響も大きい。</w:t>
      </w:r>
    </w:p>
    <w:p w:rsidR="00221780" w:rsidRPr="00A6308F" w:rsidRDefault="00221780" w:rsidP="00221780">
      <w:pPr>
        <w:rPr>
          <w:rFonts w:asciiTheme="majorEastAsia" w:eastAsiaTheme="majorEastAsia" w:hAnsiTheme="majorEastAsia"/>
          <w:sz w:val="18"/>
          <w:szCs w:val="18"/>
        </w:rPr>
      </w:pPr>
      <w:r w:rsidRPr="00A6308F">
        <w:rPr>
          <w:rFonts w:asciiTheme="majorEastAsia" w:eastAsiaTheme="majorEastAsia" w:hAnsiTheme="majorEastAsia" w:hint="eastAsia"/>
          <w:sz w:val="18"/>
          <w:szCs w:val="18"/>
        </w:rPr>
        <w:t>＜参考文献＞</w:t>
      </w:r>
    </w:p>
    <w:p w:rsidR="001C3792" w:rsidRPr="001C3792" w:rsidRDefault="00C94BEF" w:rsidP="00221780">
      <w:pPr>
        <w:rPr>
          <w:sz w:val="18"/>
          <w:szCs w:val="18"/>
        </w:rPr>
      </w:pPr>
      <w:r w:rsidRPr="00A630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B88CFC" wp14:editId="1C057891">
                <wp:simplePos x="0" y="0"/>
                <wp:positionH relativeFrom="column">
                  <wp:posOffset>4973955</wp:posOffset>
                </wp:positionH>
                <wp:positionV relativeFrom="paragraph">
                  <wp:posOffset>165100</wp:posOffset>
                </wp:positionV>
                <wp:extent cx="1381125" cy="238125"/>
                <wp:effectExtent l="2190750" t="38100" r="28575" b="28575"/>
                <wp:wrapNone/>
                <wp:docPr id="3" name="線吹き出し 1 (枠付き)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238125"/>
                        </a:xfrm>
                        <a:prstGeom prst="borderCallout1">
                          <a:avLst>
                            <a:gd name="adj1" fmla="val 48000"/>
                            <a:gd name="adj2" fmla="val -5519"/>
                            <a:gd name="adj3" fmla="val -12000"/>
                            <a:gd name="adj4" fmla="val -15655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221780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基本的な書き方の例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88CFC" id="線吹き出し 1 (枠付き) 3" o:spid="_x0000_s1034" type="#_x0000_t47" style="position:absolute;left:0;text-align:left;margin-left:391.65pt;margin-top:13pt;width:108.7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0/hAIAAO8EAAAOAAAAZHJzL2Uyb0RvYy54bWysVM1u1DAQviPxDpZPcGizSZuyu2q2Qi1F&#10;SAUqFR7AsZ2NwX/Y3s2WW0+ckLiBOCDeAgGPUwqvwcTJtikgISFyiDyemW/+vvHu3kpJtOTOC6ML&#10;nG6OMOKaGib0vMBPnxxujDHygWhGpNG8wKfc473ZzRu7jZ3yzNRGMu4QgGg/bWyB6xDsNEk8rbki&#10;ftNYrkFZGadIANHNE+ZIA+hKJtlotJM0xjHrDOXew+1Bp8SziF9VnIbHVeV5QLLAkFuIfxf/ZftP&#10;ZrtkOnfE1oL2aZB/yEIRoSHoJdQBCQQtnPgNSgnqjDdV2KRGJaaqBOWxBqgmHf1SzUlNLI+1QHO8&#10;vWyT/3+w9NHy2CHBCryFkSYKRvTj0/uLN5/Pz15fvPpyfvYWpejW9w8fv319B1e30Vbbssb6KXie&#10;2GPXFu3tkaHPPSiSa5pW8GCDyuahYQBNFsHENq0qp1pPaABaxWmcXk6DrwKicJlujdM0yzGioMtA&#10;gHMbgkzX3tb5cJ8bhdpDgUugAnf7REqzCGmMQ5ZHPsS5sL46wp6lGFVKwpiXRKLt8Wi0psHAJhva&#10;bOR5OumpMrCBjl3hbKRAxz8AbV83ynfyPOvL6JODgtaFxGYaKdihkDIKbl7uS4cg0wIfxq939kMz&#10;qVFT4EkOHfobBCQZs4So1yCUCLCIUqgCtx1Zl1Jzwu5pFtckECG7MzhL3U+7HXDHiLAqV5FK4zbH&#10;dvilYacwfme6vYN3Ag61cS8xamDnCuxfLIjjGMkHGkh9ZzubwLxDFMbjCSysGyrKgYJoCkAFDhh1&#10;x/3QrfXCOjGvIU7HAG3uAukqEdbs7HLqk4etiozqX4B2bYdytLp6p2Y/AQAA//8DAFBLAwQUAAYA&#10;CAAAACEAPPmuit8AAAAKAQAADwAAAGRycy9kb3ducmV2LnhtbEyPTU/CQBCG7yb+h82YeJNd2FhI&#10;7ZYQEy6aSEQv3oZ2aAv70XQXqP/e4STHybx53+cplqOz4kxD7II3MJ0oEOSrUHe+MfD9tX5agIgJ&#10;fY02eDLwSxGW5f1dgXkdLv6TztvUCC7xMUcDbUp9LmWsWnIYJ6Enz799GBwmPodG1gNeuNxZOVMq&#10;kw47zwst9vTaUnXcnpyBg3ybblKn13NtNz8fK4eH5h2NeXwYVy8gEo3pPwxXfEaHkpl24eTrKKyB&#10;+UJrjhqYZex0DSilWGZnINPPIMtC3iqUfwAAAP//AwBQSwECLQAUAAYACAAAACEAtoM4kv4AAADh&#10;AQAAEwAAAAAAAAAAAAAAAAAAAAAAW0NvbnRlbnRfVHlwZXNdLnhtbFBLAQItABQABgAIAAAAIQA4&#10;/SH/1gAAAJQBAAALAAAAAAAAAAAAAAAAAC8BAABfcmVscy8ucmVsc1BLAQItABQABgAIAAAAIQAC&#10;Wt0/hAIAAO8EAAAOAAAAAAAAAAAAAAAAAC4CAABkcnMvZTJvRG9jLnhtbFBLAQItABQABgAIAAAA&#10;IQA8+a6K3wAAAAoBAAAPAAAAAAAAAAAAAAAAAN4EAABkcnMvZG93bnJldi54bWxQSwUGAAAAAAQA&#10;BADzAAAA6gUAAAAA&#10;" adj="-33815,-2592,-1192,10368" strokecolor="red">
                <v:textbox inset="5.85pt,.7pt,5.85pt,.7pt">
                  <w:txbxContent>
                    <w:p w:rsidR="00221780" w:rsidRPr="0098694B" w:rsidRDefault="00221780" w:rsidP="00221780">
                      <w:pPr>
                        <w:rPr>
                          <w:rFonts w:ascii="HGｺﾞｼｯｸM" w:eastAsia="HGｺﾞｼｯｸM"/>
                          <w:color w:val="C00000"/>
                        </w:rPr>
                      </w:pP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基本的な書き方の例</w:t>
                      </w:r>
                    </w:p>
                  </w:txbxContent>
                </v:textbox>
              </v:shape>
            </w:pict>
          </mc:Fallback>
        </mc:AlternateContent>
      </w:r>
      <w:r w:rsidR="001C3792">
        <w:rPr>
          <w:color w:val="FF0000"/>
          <w:sz w:val="18"/>
          <w:szCs w:val="18"/>
        </w:rPr>
        <w:t xml:space="preserve">　　</w:t>
      </w:r>
      <w:r w:rsidR="001C3792" w:rsidRPr="001C3792">
        <w:rPr>
          <w:sz w:val="18"/>
          <w:szCs w:val="18"/>
        </w:rPr>
        <w:t>〇〇</w:t>
      </w:r>
      <w:r w:rsidR="001C3792" w:rsidRPr="001C3792">
        <w:rPr>
          <w:rFonts w:ascii="Cambria Math" w:hAnsi="Cambria Math" w:cs="Cambria Math"/>
          <w:sz w:val="18"/>
          <w:szCs w:val="18"/>
        </w:rPr>
        <w:t>△△</w:t>
      </w:r>
      <w:r w:rsidR="0001046F">
        <w:rPr>
          <w:rFonts w:ascii="Cambria Math" w:hAnsi="Cambria Math" w:cs="Cambria Math"/>
          <w:sz w:val="18"/>
          <w:szCs w:val="18"/>
        </w:rPr>
        <w:t>，</w:t>
      </w:r>
      <w:r w:rsidR="0001046F">
        <w:rPr>
          <w:rFonts w:ascii="Cambria Math" w:hAnsi="Cambria Math" w:cs="Cambria Math"/>
          <w:sz w:val="18"/>
          <w:szCs w:val="18"/>
        </w:rPr>
        <w:t>2014</w:t>
      </w:r>
      <w:r w:rsidR="0001046F">
        <w:rPr>
          <w:rFonts w:ascii="Cambria Math" w:hAnsi="Cambria Math" w:cs="Cambria Math"/>
          <w:sz w:val="18"/>
          <w:szCs w:val="18"/>
        </w:rPr>
        <w:t>，</w:t>
      </w:r>
      <w:r w:rsidR="001C3792" w:rsidRPr="001C3792">
        <w:rPr>
          <w:rFonts w:ascii="Cambria Math" w:hAnsi="Cambria Math" w:cs="Cambria Math"/>
          <w:sz w:val="18"/>
          <w:szCs w:val="18"/>
        </w:rPr>
        <w:t>「</w:t>
      </w:r>
      <w:r w:rsidR="001C3792" w:rsidRPr="001C3792">
        <w:rPr>
          <w:rFonts w:hint="eastAsia"/>
          <w:sz w:val="18"/>
          <w:szCs w:val="18"/>
        </w:rPr>
        <w:t>・・・・・（書名）</w:t>
      </w:r>
      <w:r w:rsidR="001C3792" w:rsidRPr="001C3792">
        <w:rPr>
          <w:rFonts w:ascii="Cambria Math" w:hAnsi="Cambria Math" w:cs="Cambria Math"/>
          <w:sz w:val="18"/>
          <w:szCs w:val="18"/>
        </w:rPr>
        <w:t>」〇〇出版</w:t>
      </w:r>
    </w:p>
    <w:p w:rsidR="001C3792" w:rsidRDefault="001C3792" w:rsidP="00221780">
      <w:pPr>
        <w:rPr>
          <w:sz w:val="18"/>
          <w:szCs w:val="18"/>
        </w:rPr>
      </w:pPr>
      <w:r>
        <w:rPr>
          <w:sz w:val="18"/>
          <w:szCs w:val="18"/>
        </w:rPr>
        <w:t xml:space="preserve">　　文部科学省</w:t>
      </w:r>
      <w:r w:rsidR="0001046F">
        <w:rPr>
          <w:sz w:val="18"/>
          <w:szCs w:val="18"/>
        </w:rPr>
        <w:t>､</w:t>
      </w:r>
      <w:r w:rsidR="0001046F">
        <w:rPr>
          <w:sz w:val="18"/>
          <w:szCs w:val="18"/>
        </w:rPr>
        <w:t>2012,</w:t>
      </w:r>
      <w:r>
        <w:rPr>
          <w:sz w:val="18"/>
          <w:szCs w:val="18"/>
        </w:rPr>
        <w:t>「</w:t>
      </w:r>
      <w:r w:rsidRPr="001C3792">
        <w:rPr>
          <w:rFonts w:hint="eastAsia"/>
          <w:sz w:val="18"/>
          <w:szCs w:val="18"/>
        </w:rPr>
        <w:t>子どもの徳育の充実に向けた在り方について</w:t>
      </w:r>
      <w:r w:rsidRPr="001C3792">
        <w:rPr>
          <w:rFonts w:hint="eastAsia"/>
          <w:sz w:val="18"/>
          <w:szCs w:val="18"/>
        </w:rPr>
        <w:t xml:space="preserve"> </w:t>
      </w:r>
      <w:r w:rsidRPr="001C3792">
        <w:rPr>
          <w:rFonts w:hint="eastAsia"/>
          <w:sz w:val="18"/>
          <w:szCs w:val="18"/>
        </w:rPr>
        <w:t>（報告）</w:t>
      </w:r>
      <w:r>
        <w:rPr>
          <w:rFonts w:hint="eastAsia"/>
          <w:sz w:val="18"/>
          <w:szCs w:val="18"/>
        </w:rPr>
        <w:t>」</w:t>
      </w:r>
    </w:p>
    <w:p w:rsidR="0001046F" w:rsidRPr="001C3792" w:rsidRDefault="00C94BEF" w:rsidP="00221780">
      <w:pPr>
        <w:rPr>
          <w:sz w:val="18"/>
          <w:szCs w:val="18"/>
        </w:rPr>
      </w:pPr>
      <w:r w:rsidRPr="00A6308F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EF0990" wp14:editId="254EA1F5">
                <wp:simplePos x="0" y="0"/>
                <wp:positionH relativeFrom="column">
                  <wp:posOffset>4973955</wp:posOffset>
                </wp:positionH>
                <wp:positionV relativeFrom="paragraph">
                  <wp:posOffset>142875</wp:posOffset>
                </wp:positionV>
                <wp:extent cx="1381125" cy="238125"/>
                <wp:effectExtent l="533400" t="0" r="28575" b="28575"/>
                <wp:wrapNone/>
                <wp:docPr id="2" name="線吹き出し 1 (枠付き)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81125" cy="238125"/>
                        </a:xfrm>
                        <a:prstGeom prst="borderCallout1">
                          <a:avLst>
                            <a:gd name="adj1" fmla="val 48000"/>
                            <a:gd name="adj2" fmla="val -5519"/>
                            <a:gd name="adj3" fmla="val 68000"/>
                            <a:gd name="adj4" fmla="val -379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1780" w:rsidRPr="0098694B" w:rsidRDefault="00221780" w:rsidP="00221780">
                            <w:pPr>
                              <w:rPr>
                                <w:rFonts w:ascii="HGｺﾞｼｯｸM" w:eastAsia="HGｺﾞｼｯｸM"/>
                                <w:color w:val="C00000"/>
                              </w:rPr>
                            </w:pPr>
                            <w:r w:rsidRPr="0098694B">
                              <w:rPr>
                                <w:rFonts w:ascii="HGｺﾞｼｯｸM" w:eastAsia="HGｺﾞｼｯｸM" w:hint="eastAsia"/>
                                <w:color w:val="C00000"/>
                              </w:rPr>
                              <w:t>Webは確認日も書く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F0990" id="線吹き出し 1 (枠付き) 2" o:spid="_x0000_s1035" type="#_x0000_t47" style="position:absolute;left:0;text-align:left;margin-left:391.65pt;margin-top:11.25pt;width:108.7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23xggIAAO0EAAAOAAAAZHJzL2Uyb0RvYy54bWysVM1u1DAQviPxDpZPcGizSbvt7qrZCrUU&#10;IRWoVHgAx3Y2Bv9heze7vfXECYkbiAPiLRDwOKXwGkycbJsCEhIiB2vGM/5mvvnJ3v5SSbTgzguj&#10;c5xuDjDimhom9CzHz54ebYww8oFoRqTRPMcr7vH+9PatvdpOeGYqIxl3CEC0n9Q2x1UIdpIknlZc&#10;Eb9pLNdgLI1TJIDqZglzpAZ0JZNsMNhJauOYdYZy7+H2sDXiacQvS07Dk7L0PCCZY8gtxNPFs2jO&#10;ZLpHJjNHbCVolwb5hywUERqCXkEdkkDQ3InfoJSgznhThk1qVGLKUlAeOQCbdPALm9OKWB65QHG8&#10;vSqT/3+w9PHixCHBcpxhpImCFv349P7yzeeL89eXr75cnL9FKbrz/cPHb1/fwdVdlDUlq62fwMtT&#10;e+Ia0t4eG/rCgyG5YWkUDz6oqB8ZBtBkHkws07J0qnkJBUDL2I3VVTf4MiAKl+nWKE2zIUYUbBko&#10;IDchyGT92jofHnCjUCPkuIBR4O6ASGnmIY1xyOLYh9gX1rEj7HmKUakktHlBJNoeDQbrMej5QDWu&#10;fTaGw3TcjUrPZ6vvs/NnnO2+z8bW7jiLQECiSw2kNY1YSiMFOxJSRsXNigPpEOSZ46P4dRXwfTep&#10;UZ3j8RDq8zcI4BrJQtQbEEoEWEMpVI4bHuuKVJyw+5rFJQlEyFaGx1J3vW7a285DWBbLOEiRYNP6&#10;wrAVNN+ZduvgLwFCZdwZRjVsXI79yzlxHCP5UMNI725nY+h2iMpoNIZ1dX1D0TMQTQEoxwGjVjwI&#10;7VLPrROzCuK0/dfmHoxcKcJ6NtucuuRhp+I8dfvfLG1fj17Xf6npTwAAAP//AwBQSwMEFAAGAAgA&#10;AAAhALc25wnfAAAACgEAAA8AAABkcnMvZG93bnJldi54bWxMj0FLw0AQhe+C/2EZwYvY3aTYhphJ&#10;sUJPBcGq9012TGKzsyG7aeO/d3uyx2E+3vtesZltL040+s4xQrJQIIhrZzpuED4/do8ZCB80G907&#10;JoRf8rApb28KnRt35nc6HUIjYgj7XCO0IQy5lL5uyWq/cANx/H270eoQz7GRZtTnGG57mSq1klZ3&#10;HBtaPdBrS/XxMFmEfbLeddv+yz/sj9X2p06mgbM3xPu7+eUZRKA5/MNw0Y/qUEanyk1svOgR1tly&#10;GVGENH0CcQGUUnFMhbBSCmRZyOsJ5R8AAAD//wMAUEsBAi0AFAAGAAgAAAAhALaDOJL+AAAA4QEA&#10;ABMAAAAAAAAAAAAAAAAAAAAAAFtDb250ZW50X1R5cGVzXS54bWxQSwECLQAUAAYACAAAACEAOP0h&#10;/9YAAACUAQAACwAAAAAAAAAAAAAAAAAvAQAAX3JlbHMvLnJlbHNQSwECLQAUAAYACAAAACEAURdt&#10;8YICAADtBAAADgAAAAAAAAAAAAAAAAAuAgAAZHJzL2Uyb0RvYy54bWxQSwECLQAUAAYACAAAACEA&#10;tzbnCd8AAAAKAQAADwAAAAAAAAAAAAAAAADcBAAAZHJzL2Rvd25yZXYueG1sUEsFBgAAAAAEAAQA&#10;8wAAAOgFAAAAAA==&#10;" adj="-8193,14688,-1192,10368" strokecolor="red">
                <v:textbox inset="5.85pt,.7pt,5.85pt,.7pt">
                  <w:txbxContent>
                    <w:p w:rsidR="00221780" w:rsidRPr="0098694B" w:rsidRDefault="00221780" w:rsidP="00221780">
                      <w:pPr>
                        <w:rPr>
                          <w:rFonts w:ascii="HGｺﾞｼｯｸM" w:eastAsia="HGｺﾞｼｯｸM"/>
                          <w:color w:val="C00000"/>
                        </w:rPr>
                      </w:pPr>
                      <w:r w:rsidRPr="0098694B">
                        <w:rPr>
                          <w:rFonts w:ascii="HGｺﾞｼｯｸM" w:eastAsia="HGｺﾞｼｯｸM" w:hint="eastAsia"/>
                          <w:color w:val="C00000"/>
                        </w:rPr>
                        <w:t>Webは確認日も書く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="0001046F">
        <w:rPr>
          <w:sz w:val="18"/>
          <w:szCs w:val="18"/>
        </w:rPr>
        <w:t xml:space="preserve">　　　　</w:t>
      </w:r>
      <w:r w:rsidR="0001046F" w:rsidRPr="0001046F">
        <w:rPr>
          <w:sz w:val="18"/>
          <w:szCs w:val="18"/>
        </w:rPr>
        <w:t>https://www.mext.go.jp/b_menu/shingi/chousa/shotou/053/gaiyou/attach/1286156.htm</w:t>
      </w:r>
    </w:p>
    <w:p w:rsidR="00221780" w:rsidRPr="00A6308F" w:rsidRDefault="00221780" w:rsidP="0001046F">
      <w:pPr>
        <w:rPr>
          <w:sz w:val="18"/>
          <w:szCs w:val="18"/>
        </w:rPr>
      </w:pPr>
      <w:r w:rsidRPr="001C3792">
        <w:rPr>
          <w:rFonts w:hint="eastAsia"/>
          <w:sz w:val="18"/>
          <w:szCs w:val="18"/>
        </w:rPr>
        <w:t xml:space="preserve">　</w:t>
      </w:r>
      <w:r w:rsidRPr="00A6308F">
        <w:rPr>
          <w:rFonts w:hint="eastAsia"/>
          <w:sz w:val="18"/>
          <w:szCs w:val="18"/>
        </w:rPr>
        <w:t xml:space="preserve">　　　　　　　　　　　　　　　　　　　　　　　　　　</w:t>
      </w:r>
      <w:r w:rsidR="0001046F">
        <w:rPr>
          <w:rFonts w:hint="eastAsia"/>
          <w:sz w:val="18"/>
          <w:szCs w:val="18"/>
        </w:rPr>
        <w:t xml:space="preserve">　　　</w:t>
      </w:r>
      <w:r w:rsidRPr="00A6308F">
        <w:rPr>
          <w:rFonts w:hint="eastAsia"/>
          <w:sz w:val="18"/>
          <w:szCs w:val="18"/>
        </w:rPr>
        <w:t>（</w:t>
      </w:r>
      <w:r w:rsidRPr="00A6308F">
        <w:rPr>
          <w:rFonts w:hint="eastAsia"/>
          <w:sz w:val="18"/>
          <w:szCs w:val="18"/>
        </w:rPr>
        <w:t>20</w:t>
      </w:r>
      <w:r w:rsidR="0001046F">
        <w:rPr>
          <w:rFonts w:hint="eastAsia"/>
          <w:sz w:val="18"/>
          <w:szCs w:val="18"/>
        </w:rPr>
        <w:t>2</w:t>
      </w:r>
      <w:r w:rsidR="00397199">
        <w:rPr>
          <w:rFonts w:hint="eastAsia"/>
          <w:sz w:val="18"/>
          <w:szCs w:val="18"/>
        </w:rPr>
        <w:t>3</w:t>
      </w:r>
      <w:r w:rsidRPr="00A6308F">
        <w:rPr>
          <w:rFonts w:hint="eastAsia"/>
          <w:sz w:val="18"/>
          <w:szCs w:val="18"/>
        </w:rPr>
        <w:t>.</w:t>
      </w:r>
      <w:r w:rsidR="0001046F">
        <w:rPr>
          <w:rFonts w:hint="eastAsia"/>
          <w:sz w:val="18"/>
          <w:szCs w:val="18"/>
        </w:rPr>
        <w:t>4</w:t>
      </w:r>
      <w:r w:rsidRPr="00A6308F">
        <w:rPr>
          <w:rFonts w:hint="eastAsia"/>
          <w:sz w:val="18"/>
          <w:szCs w:val="18"/>
        </w:rPr>
        <w:t>.1</w:t>
      </w:r>
      <w:r w:rsidR="0001046F">
        <w:rPr>
          <w:rFonts w:hint="eastAsia"/>
          <w:sz w:val="18"/>
          <w:szCs w:val="18"/>
        </w:rPr>
        <w:t>8</w:t>
      </w:r>
      <w:r w:rsidRPr="00A6308F">
        <w:rPr>
          <w:rFonts w:hint="eastAsia"/>
          <w:sz w:val="18"/>
          <w:szCs w:val="18"/>
        </w:rPr>
        <w:t xml:space="preserve">　確認）</w:t>
      </w:r>
    </w:p>
    <w:sectPr w:rsidR="00221780" w:rsidRPr="00A6308F" w:rsidSect="00483D50">
      <w:pgSz w:w="11906" w:h="16838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659" w:rsidRDefault="00484659" w:rsidP="00B76D74">
      <w:r>
        <w:separator/>
      </w:r>
    </w:p>
  </w:endnote>
  <w:endnote w:type="continuationSeparator" w:id="0">
    <w:p w:rsidR="00484659" w:rsidRDefault="00484659" w:rsidP="00B76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659" w:rsidRDefault="00484659" w:rsidP="00B76D74">
      <w:r>
        <w:separator/>
      </w:r>
    </w:p>
  </w:footnote>
  <w:footnote w:type="continuationSeparator" w:id="0">
    <w:p w:rsidR="00484659" w:rsidRDefault="00484659" w:rsidP="00B76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33B0F"/>
    <w:multiLevelType w:val="hybridMultilevel"/>
    <w:tmpl w:val="725C94F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0863DE"/>
    <w:multiLevelType w:val="hybridMultilevel"/>
    <w:tmpl w:val="A39AF9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2D3658"/>
    <w:multiLevelType w:val="hybridMultilevel"/>
    <w:tmpl w:val="22C099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820"/>
    <w:rsid w:val="0001046F"/>
    <w:rsid w:val="00013F52"/>
    <w:rsid w:val="00020821"/>
    <w:rsid w:val="00024338"/>
    <w:rsid w:val="000276F7"/>
    <w:rsid w:val="00027BAD"/>
    <w:rsid w:val="00033474"/>
    <w:rsid w:val="00035A27"/>
    <w:rsid w:val="000701ED"/>
    <w:rsid w:val="00083E10"/>
    <w:rsid w:val="000A1A20"/>
    <w:rsid w:val="000A4604"/>
    <w:rsid w:val="000B4CA7"/>
    <w:rsid w:val="000B7036"/>
    <w:rsid w:val="000C36C5"/>
    <w:rsid w:val="0011054E"/>
    <w:rsid w:val="00112A40"/>
    <w:rsid w:val="00144B4D"/>
    <w:rsid w:val="00151636"/>
    <w:rsid w:val="00171497"/>
    <w:rsid w:val="001960C4"/>
    <w:rsid w:val="001A0ADE"/>
    <w:rsid w:val="001A1B0F"/>
    <w:rsid w:val="001C3792"/>
    <w:rsid w:val="001D2833"/>
    <w:rsid w:val="001E52E5"/>
    <w:rsid w:val="0020353A"/>
    <w:rsid w:val="00220C08"/>
    <w:rsid w:val="00221780"/>
    <w:rsid w:val="00242166"/>
    <w:rsid w:val="00244977"/>
    <w:rsid w:val="00253DCB"/>
    <w:rsid w:val="00254609"/>
    <w:rsid w:val="00263BC9"/>
    <w:rsid w:val="002E7429"/>
    <w:rsid w:val="002E7C02"/>
    <w:rsid w:val="002F585C"/>
    <w:rsid w:val="002F5F7C"/>
    <w:rsid w:val="002F78F8"/>
    <w:rsid w:val="003026BC"/>
    <w:rsid w:val="00324083"/>
    <w:rsid w:val="00332BE1"/>
    <w:rsid w:val="003630EB"/>
    <w:rsid w:val="00387638"/>
    <w:rsid w:val="00397199"/>
    <w:rsid w:val="003A4C59"/>
    <w:rsid w:val="003A626D"/>
    <w:rsid w:val="003C21B3"/>
    <w:rsid w:val="003C50EC"/>
    <w:rsid w:val="003D6A4B"/>
    <w:rsid w:val="003D6EC6"/>
    <w:rsid w:val="003E0798"/>
    <w:rsid w:val="003F0B57"/>
    <w:rsid w:val="00407F10"/>
    <w:rsid w:val="00450FB7"/>
    <w:rsid w:val="00451683"/>
    <w:rsid w:val="00471E58"/>
    <w:rsid w:val="0048178B"/>
    <w:rsid w:val="00483D50"/>
    <w:rsid w:val="00484659"/>
    <w:rsid w:val="004C11E1"/>
    <w:rsid w:val="004C3DDF"/>
    <w:rsid w:val="004D3216"/>
    <w:rsid w:val="00513246"/>
    <w:rsid w:val="00546F7F"/>
    <w:rsid w:val="00557EF4"/>
    <w:rsid w:val="00561787"/>
    <w:rsid w:val="00585820"/>
    <w:rsid w:val="00592E43"/>
    <w:rsid w:val="005C22EC"/>
    <w:rsid w:val="005F6CF1"/>
    <w:rsid w:val="00627CCA"/>
    <w:rsid w:val="00630BCA"/>
    <w:rsid w:val="00635E17"/>
    <w:rsid w:val="0064240B"/>
    <w:rsid w:val="006639A8"/>
    <w:rsid w:val="00664BF5"/>
    <w:rsid w:val="00665EA3"/>
    <w:rsid w:val="00680A16"/>
    <w:rsid w:val="00684303"/>
    <w:rsid w:val="006B0162"/>
    <w:rsid w:val="006C3F94"/>
    <w:rsid w:val="006F246C"/>
    <w:rsid w:val="006F5DA9"/>
    <w:rsid w:val="00711193"/>
    <w:rsid w:val="00716007"/>
    <w:rsid w:val="00721114"/>
    <w:rsid w:val="00726D23"/>
    <w:rsid w:val="00751789"/>
    <w:rsid w:val="00765611"/>
    <w:rsid w:val="00765FFC"/>
    <w:rsid w:val="007A08A9"/>
    <w:rsid w:val="007B1562"/>
    <w:rsid w:val="007B6454"/>
    <w:rsid w:val="007C594F"/>
    <w:rsid w:val="007C619F"/>
    <w:rsid w:val="007F15D8"/>
    <w:rsid w:val="00822287"/>
    <w:rsid w:val="00822F0A"/>
    <w:rsid w:val="00825493"/>
    <w:rsid w:val="00837824"/>
    <w:rsid w:val="00846610"/>
    <w:rsid w:val="00846ACF"/>
    <w:rsid w:val="00857103"/>
    <w:rsid w:val="00877926"/>
    <w:rsid w:val="0089223D"/>
    <w:rsid w:val="008A29CA"/>
    <w:rsid w:val="008B0093"/>
    <w:rsid w:val="008B29B6"/>
    <w:rsid w:val="008D2916"/>
    <w:rsid w:val="008D6FBD"/>
    <w:rsid w:val="008E1897"/>
    <w:rsid w:val="008E3762"/>
    <w:rsid w:val="008F166E"/>
    <w:rsid w:val="009038DE"/>
    <w:rsid w:val="009367A3"/>
    <w:rsid w:val="00936BC1"/>
    <w:rsid w:val="00987DB0"/>
    <w:rsid w:val="00994244"/>
    <w:rsid w:val="009A27C5"/>
    <w:rsid w:val="009C4A7A"/>
    <w:rsid w:val="009C5303"/>
    <w:rsid w:val="009D4762"/>
    <w:rsid w:val="00A13DDF"/>
    <w:rsid w:val="00A34C87"/>
    <w:rsid w:val="00A74BDB"/>
    <w:rsid w:val="00A86F4D"/>
    <w:rsid w:val="00AA14A3"/>
    <w:rsid w:val="00AD4FE7"/>
    <w:rsid w:val="00AE37B7"/>
    <w:rsid w:val="00B0261A"/>
    <w:rsid w:val="00B15C0E"/>
    <w:rsid w:val="00B4351E"/>
    <w:rsid w:val="00B53A35"/>
    <w:rsid w:val="00B76D74"/>
    <w:rsid w:val="00B81DD7"/>
    <w:rsid w:val="00B83082"/>
    <w:rsid w:val="00BA138A"/>
    <w:rsid w:val="00BC15AC"/>
    <w:rsid w:val="00BD13B0"/>
    <w:rsid w:val="00BD1F6F"/>
    <w:rsid w:val="00BD1FBD"/>
    <w:rsid w:val="00BD3731"/>
    <w:rsid w:val="00BD725C"/>
    <w:rsid w:val="00BF3234"/>
    <w:rsid w:val="00BF7248"/>
    <w:rsid w:val="00C13CE6"/>
    <w:rsid w:val="00C20644"/>
    <w:rsid w:val="00C60EE6"/>
    <w:rsid w:val="00C62FF3"/>
    <w:rsid w:val="00C8582F"/>
    <w:rsid w:val="00C91FD6"/>
    <w:rsid w:val="00C94BEF"/>
    <w:rsid w:val="00CA1872"/>
    <w:rsid w:val="00CA3209"/>
    <w:rsid w:val="00CA7923"/>
    <w:rsid w:val="00CB5BC3"/>
    <w:rsid w:val="00CE64C7"/>
    <w:rsid w:val="00D03376"/>
    <w:rsid w:val="00D262D9"/>
    <w:rsid w:val="00D30C6F"/>
    <w:rsid w:val="00D33775"/>
    <w:rsid w:val="00D43C79"/>
    <w:rsid w:val="00D4526A"/>
    <w:rsid w:val="00D54A41"/>
    <w:rsid w:val="00D571E5"/>
    <w:rsid w:val="00D573DD"/>
    <w:rsid w:val="00D60651"/>
    <w:rsid w:val="00D61FDE"/>
    <w:rsid w:val="00DF0824"/>
    <w:rsid w:val="00E00C7F"/>
    <w:rsid w:val="00E209FE"/>
    <w:rsid w:val="00E36B11"/>
    <w:rsid w:val="00E43CB8"/>
    <w:rsid w:val="00E76A9B"/>
    <w:rsid w:val="00EB0791"/>
    <w:rsid w:val="00EB1F73"/>
    <w:rsid w:val="00EC3584"/>
    <w:rsid w:val="00EE1389"/>
    <w:rsid w:val="00F278F9"/>
    <w:rsid w:val="00F40330"/>
    <w:rsid w:val="00F50470"/>
    <w:rsid w:val="00F711B5"/>
    <w:rsid w:val="00FA003E"/>
    <w:rsid w:val="00FA35AC"/>
    <w:rsid w:val="00FA4B8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A9BA4E-3C8E-4968-841D-CBE913D86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582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7EF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58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585820"/>
    <w:rPr>
      <w:rFonts w:asciiTheme="majorHAnsi" w:eastAsiaTheme="majorEastAsia" w:hAnsiTheme="majorHAnsi" w:cstheme="majorBidi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1054E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見出し 2 (文字)"/>
    <w:basedOn w:val="a0"/>
    <w:link w:val="2"/>
    <w:uiPriority w:val="9"/>
    <w:rsid w:val="00557EF4"/>
    <w:rPr>
      <w:rFonts w:asciiTheme="majorHAnsi" w:eastAsiaTheme="majorEastAsia" w:hAnsiTheme="majorHAnsi" w:cstheme="majorBidi"/>
    </w:rPr>
  </w:style>
  <w:style w:type="paragraph" w:styleId="a6">
    <w:name w:val="List Paragraph"/>
    <w:basedOn w:val="a"/>
    <w:uiPriority w:val="34"/>
    <w:qFormat/>
    <w:rsid w:val="006C3F94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76D74"/>
  </w:style>
  <w:style w:type="paragraph" w:styleId="a9">
    <w:name w:val="footer"/>
    <w:basedOn w:val="a"/>
    <w:link w:val="aa"/>
    <w:uiPriority w:val="99"/>
    <w:unhideWhenUsed/>
    <w:rsid w:val="00B76D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7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  Hiroyuki</dc:creator>
  <cp:keywords/>
  <dc:description/>
  <cp:lastModifiedBy>岡本 弘之</cp:lastModifiedBy>
  <cp:revision>2</cp:revision>
  <cp:lastPrinted>2023-04-10T23:56:00Z</cp:lastPrinted>
  <dcterms:created xsi:type="dcterms:W3CDTF">2023-08-01T00:48:00Z</dcterms:created>
  <dcterms:modified xsi:type="dcterms:W3CDTF">2023-08-01T00:48:00Z</dcterms:modified>
</cp:coreProperties>
</file>