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2F0692" w:rsidRDefault="00690A8F" w:rsidP="002235A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2F0692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6050B6">
              <w:rPr>
                <w:rFonts w:asciiTheme="majorEastAsia" w:hAnsiTheme="majorEastAsia"/>
                <w:sz w:val="96"/>
              </w:rPr>
              <w:t>5</w:t>
            </w:r>
            <w:bookmarkStart w:id="0" w:name="_GoBack"/>
            <w:bookmarkEnd w:id="0"/>
          </w:p>
          <w:p w:rsidR="00C20644" w:rsidRDefault="002F0692" w:rsidP="002235AF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情報セキュリティ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2235AF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章　情報社会の問題解決　</w:t>
            </w:r>
            <w:r w:rsidR="002235AF">
              <w:rPr>
                <w:rFonts w:hint="eastAsia"/>
              </w:rPr>
              <w:t>６</w:t>
            </w:r>
            <w:r>
              <w:t>．</w:t>
            </w:r>
            <w:r w:rsidR="007F7366">
              <w:t>情報</w:t>
            </w:r>
            <w:r w:rsidR="002235AF">
              <w:t>社会と情報セキュリティ</w:t>
            </w:r>
          </w:p>
        </w:tc>
      </w:tr>
    </w:tbl>
    <w:p w:rsidR="0020353A" w:rsidRPr="00F85C94" w:rsidRDefault="0020353A" w:rsidP="007B1562">
      <w:pPr>
        <w:rPr>
          <w:rFonts w:asciiTheme="majorEastAsia" w:eastAsiaTheme="majorEastAsia" w:hAnsiTheme="majorEastAsia"/>
        </w:rPr>
      </w:pPr>
    </w:p>
    <w:p w:rsidR="002235AF" w:rsidRDefault="00D47E45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１．</w:t>
      </w:r>
      <w:r w:rsidR="002235AF">
        <w:rPr>
          <w:rFonts w:asciiTheme="majorEastAsia" w:eastAsiaTheme="majorEastAsia" w:hAnsiTheme="majorEastAsia"/>
        </w:rPr>
        <w:t>サイバー犯罪とは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2235AF" w:rsidTr="002235AF">
        <w:tc>
          <w:tcPr>
            <w:tcW w:w="9742" w:type="dxa"/>
          </w:tcPr>
          <w:p w:rsidR="002235AF" w:rsidRDefault="00C81BC8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【実習１】コンピュータや情報通信ネットワークを使った犯罪には、どのようなものがあるか。</w:t>
            </w:r>
          </w:p>
          <w:p w:rsidR="00C81BC8" w:rsidRDefault="00C81BC8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どのような犯罪があり、どのような対策をすればいいかを３つ調べなさい。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2155"/>
              <w:gridCol w:w="7371"/>
            </w:tblGrid>
            <w:tr w:rsidR="00BA5288" w:rsidTr="00BA5288">
              <w:tc>
                <w:tcPr>
                  <w:tcW w:w="2155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犯罪の種類</w:t>
                  </w:r>
                </w:p>
              </w:tc>
              <w:tc>
                <w:tcPr>
                  <w:tcW w:w="7371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説明</w:t>
                  </w:r>
                </w:p>
              </w:tc>
            </w:tr>
            <w:tr w:rsidR="00BA5288" w:rsidTr="00BA5288">
              <w:tc>
                <w:tcPr>
                  <w:tcW w:w="2155" w:type="dxa"/>
                </w:tcPr>
                <w:p w:rsidR="00BA5288" w:rsidRDefault="00BA5288" w:rsidP="00BA528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（例）</w:t>
                  </w:r>
                </w:p>
                <w:p w:rsidR="00BA5288" w:rsidRDefault="00BA5288" w:rsidP="00BA5288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ワンクリック詐欺</w:t>
                  </w:r>
                </w:p>
              </w:tc>
              <w:tc>
                <w:tcPr>
                  <w:tcW w:w="7371" w:type="dxa"/>
                </w:tcPr>
                <w:p w:rsidR="00BA5288" w:rsidRDefault="00BA5288" w:rsidP="00C81BC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・WebやメールのURLをクリックすると、契約が完了したかのように見せて、多額の請求を行う</w:t>
                  </w:r>
                </w:p>
              </w:tc>
            </w:tr>
            <w:tr w:rsidR="00BA5288" w:rsidTr="00BA5288">
              <w:tc>
                <w:tcPr>
                  <w:tcW w:w="2155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371" w:type="dxa"/>
                </w:tcPr>
                <w:p w:rsidR="00BA5288" w:rsidRDefault="00BA5288" w:rsidP="00C81BC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C81BC8" w:rsidRDefault="00C81BC8" w:rsidP="007B1562">
            <w:pPr>
              <w:rPr>
                <w:rFonts w:asciiTheme="majorEastAsia" w:eastAsiaTheme="majorEastAsia" w:hAnsiTheme="majorEastAsia"/>
              </w:rPr>
            </w:pPr>
          </w:p>
          <w:p w:rsidR="00C81BC8" w:rsidRDefault="00BA5288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【実習２】上記犯罪の相談窓口として、各府警・県警のサイバー犯罪対策室などがある。</w:t>
            </w:r>
          </w:p>
          <w:p w:rsidR="00BA5288" w:rsidRDefault="00BA5288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自分の住んでいる府県の上記ホームページを確認し、注意喚起情報を調べてみよう。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7786"/>
            </w:tblGrid>
            <w:tr w:rsidR="00BA5288" w:rsidTr="00BA5288">
              <w:tc>
                <w:tcPr>
                  <w:tcW w:w="1730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Web名</w:t>
                  </w:r>
                </w:p>
              </w:tc>
              <w:tc>
                <w:tcPr>
                  <w:tcW w:w="7786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BA5288" w:rsidTr="00BA5288">
              <w:tc>
                <w:tcPr>
                  <w:tcW w:w="1730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掲載されている</w:t>
                  </w: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 xml:space="preserve">　注意喚起情報</w:t>
                  </w: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（２つくらい）</w:t>
                  </w:r>
                </w:p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786" w:type="dxa"/>
                </w:tcPr>
                <w:p w:rsidR="00BA5288" w:rsidRDefault="00BA5288" w:rsidP="007B1562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BA5288" w:rsidRDefault="00BA5288" w:rsidP="007B1562">
            <w:pPr>
              <w:rPr>
                <w:rFonts w:asciiTheme="majorEastAsia" w:eastAsiaTheme="majorEastAsia" w:hAnsiTheme="majorEastAsia"/>
              </w:rPr>
            </w:pPr>
          </w:p>
          <w:p w:rsidR="002235AF" w:rsidRDefault="002235AF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</w:t>
            </w:r>
            <w:r w:rsidRPr="009B60ED">
              <w:rPr>
                <w:rFonts w:asciiTheme="minorEastAsia" w:hAnsiTheme="minorEastAsia" w:hint="eastAsia"/>
              </w:rPr>
              <w:t>①（　　　　　　　　　）＝コンピュータや情報通信ネットワークを使った犯罪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　※（サイバーテロ）＝サイバー犯罪のうち情報インフラの破壊など申告かつ悪質なもの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7B1562">
            <w:pPr>
              <w:rPr>
                <w:rFonts w:asciiTheme="minorEastAsia" w:hAnsiTheme="minorEastAsia"/>
              </w:rPr>
            </w:pP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</w:t>
            </w:r>
            <w:r w:rsidRPr="009B60ED">
              <w:rPr>
                <w:rFonts w:asciiTheme="minorEastAsia" w:hAnsiTheme="minorEastAsia" w:hint="eastAsia"/>
              </w:rPr>
              <w:t>②サイバー犯罪の分類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C81BC8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</w:t>
            </w:r>
            <w:r w:rsidR="00C81BC8" w:rsidRPr="009B60ED">
              <w:rPr>
                <w:rFonts w:asciiTheme="minorEastAsia" w:hAnsiTheme="minorEastAsia"/>
              </w:rPr>
              <w:t>１）</w:t>
            </w:r>
            <w:r w:rsidRPr="009B60ED">
              <w:rPr>
                <w:rFonts w:asciiTheme="minorEastAsia" w:hAnsiTheme="minorEastAsia"/>
              </w:rPr>
              <w:t>（　　　　　　　　　　）＝セキュリティの欠陥や不正にID・パスを使って侵入すること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※（　　　　　　　　　　　　）＝だましたり、盗み見るなど情報技術を使わずに情報を盗む</w:t>
            </w:r>
          </w:p>
        </w:tc>
      </w:tr>
      <w:tr w:rsidR="00C81BC8" w:rsidRPr="009B60ED" w:rsidTr="002235AF">
        <w:tc>
          <w:tcPr>
            <w:tcW w:w="9742" w:type="dxa"/>
          </w:tcPr>
          <w:p w:rsidR="00C81BC8" w:rsidRPr="009B60ED" w:rsidRDefault="00C81BC8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（例）</w:t>
            </w:r>
            <w:r w:rsidRPr="009B60ED">
              <w:rPr>
                <w:rFonts w:asciiTheme="minorEastAsia" w:hAnsiTheme="minorEastAsia" w:hint="eastAsia"/>
              </w:rPr>
              <w:t>他人のID・パスを利用して不正にSNSなどに侵入する</w:t>
            </w:r>
          </w:p>
        </w:tc>
      </w:tr>
      <w:tr w:rsidR="002235AF" w:rsidRPr="009B60ED" w:rsidTr="002235AF">
        <w:tc>
          <w:tcPr>
            <w:tcW w:w="9742" w:type="dxa"/>
          </w:tcPr>
          <w:p w:rsidR="002235AF" w:rsidRPr="009B60ED" w:rsidRDefault="002235AF" w:rsidP="00C81BC8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</w:t>
            </w:r>
            <w:r w:rsidR="00C81BC8" w:rsidRPr="009B60ED">
              <w:rPr>
                <w:rFonts w:asciiTheme="minorEastAsia" w:hAnsiTheme="minorEastAsia"/>
              </w:rPr>
              <w:t>２）</w:t>
            </w:r>
            <w:r w:rsidRPr="009B60ED">
              <w:rPr>
                <w:rFonts w:asciiTheme="minorEastAsia" w:hAnsiTheme="minorEastAsia"/>
              </w:rPr>
              <w:t>（コンピュータ・電磁記録対象犯罪）＝コンピュータを不正に操作しデータを改ざんするなど</w:t>
            </w:r>
          </w:p>
        </w:tc>
      </w:tr>
      <w:tr w:rsidR="00C81BC8" w:rsidRPr="009B60ED" w:rsidTr="002235AF">
        <w:tc>
          <w:tcPr>
            <w:tcW w:w="9742" w:type="dxa"/>
          </w:tcPr>
          <w:p w:rsidR="00C81BC8" w:rsidRPr="009B60ED" w:rsidRDefault="00C81BC8" w:rsidP="00C81BC8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（例）コンピュータウイルスやマルウェアの作成・提供</w:t>
            </w:r>
          </w:p>
        </w:tc>
      </w:tr>
      <w:tr w:rsidR="00F464AB" w:rsidRPr="009B60ED" w:rsidTr="002235AF">
        <w:tc>
          <w:tcPr>
            <w:tcW w:w="9742" w:type="dxa"/>
          </w:tcPr>
          <w:p w:rsidR="00F464AB" w:rsidRPr="009B60ED" w:rsidRDefault="00F464AB" w:rsidP="00C81BC8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</w:t>
            </w:r>
            <w:r w:rsidR="00C81BC8" w:rsidRPr="009B60ED">
              <w:rPr>
                <w:rFonts w:asciiTheme="minorEastAsia" w:hAnsiTheme="minorEastAsia"/>
              </w:rPr>
              <w:t>３）</w:t>
            </w:r>
            <w:r w:rsidRPr="009B60ED">
              <w:rPr>
                <w:rFonts w:asciiTheme="minorEastAsia" w:hAnsiTheme="minorEastAsia"/>
              </w:rPr>
              <w:t>（　　　　　　　　　　）＝ネットワークを利用して行う犯罪</w:t>
            </w:r>
          </w:p>
        </w:tc>
      </w:tr>
      <w:tr w:rsidR="00F464AB" w:rsidRPr="009B60ED" w:rsidTr="002235AF">
        <w:tc>
          <w:tcPr>
            <w:tcW w:w="9742" w:type="dxa"/>
          </w:tcPr>
          <w:p w:rsidR="00F464AB" w:rsidRPr="009B60ED" w:rsidRDefault="00C81BC8" w:rsidP="007B1562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（例）違法な情報の送信、掲示板での誹謗中傷、フィッシング詐欺、ワンクリック詐欺　</w:t>
            </w:r>
          </w:p>
        </w:tc>
      </w:tr>
    </w:tbl>
    <w:p w:rsidR="002235AF" w:rsidRDefault="00BA5288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２．不正なソフトウェア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E2149D" w:rsidTr="00936045">
        <w:tc>
          <w:tcPr>
            <w:tcW w:w="9742" w:type="dxa"/>
          </w:tcPr>
          <w:p w:rsidR="007B53B6" w:rsidRDefault="007B53B6" w:rsidP="009360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【実習</w:t>
            </w:r>
            <w:r w:rsidR="001D0E17">
              <w:rPr>
                <w:rFonts w:asciiTheme="majorEastAsia" w:eastAsiaTheme="majorEastAsia" w:hAnsiTheme="majorEastAsia"/>
              </w:rPr>
              <w:t>３</w:t>
            </w:r>
            <w:r>
              <w:rPr>
                <w:rFonts w:asciiTheme="majorEastAsia" w:eastAsiaTheme="majorEastAsia" w:hAnsiTheme="majorEastAsia"/>
              </w:rPr>
              <w:t>】マルウェア（コンピュータウィルス、ボット、スパイウェア、ランサムウェア）は</w:t>
            </w:r>
          </w:p>
          <w:p w:rsidR="007B53B6" w:rsidRDefault="007B53B6" w:rsidP="007B53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どうやって感染し、どのような被害をもたらすか。1つ調べて書いてください。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7B53B6" w:rsidTr="007B53B6">
              <w:tc>
                <w:tcPr>
                  <w:tcW w:w="4758" w:type="dxa"/>
                </w:tcPr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どうやってウィルスに感染するか？</w:t>
                  </w:r>
                </w:p>
              </w:tc>
              <w:tc>
                <w:tcPr>
                  <w:tcW w:w="4758" w:type="dxa"/>
                </w:tcPr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感染するとコンピュータどうなるか？</w:t>
                  </w:r>
                </w:p>
              </w:tc>
            </w:tr>
            <w:tr w:rsidR="007B53B6" w:rsidTr="007B53B6">
              <w:tc>
                <w:tcPr>
                  <w:tcW w:w="4758" w:type="dxa"/>
                </w:tcPr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758" w:type="dxa"/>
                </w:tcPr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7B53B6" w:rsidRDefault="007B53B6" w:rsidP="007B53B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7B53B6" w:rsidRDefault="007B53B6" w:rsidP="00936045">
            <w:pPr>
              <w:rPr>
                <w:rFonts w:asciiTheme="majorEastAsia" w:eastAsiaTheme="majorEastAsia" w:hAnsiTheme="majorEastAsia"/>
              </w:rPr>
            </w:pPr>
          </w:p>
          <w:p w:rsidR="00E2149D" w:rsidRDefault="00E2149D" w:rsidP="009360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7B53B6" w:rsidP="00936045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</w:t>
            </w:r>
            <w:r w:rsidRPr="009B60ED">
              <w:rPr>
                <w:rFonts w:asciiTheme="minorEastAsia" w:hAnsiTheme="minorEastAsia" w:hint="eastAsia"/>
              </w:rPr>
              <w:t>①（　　　　　　　　　）＝被害を与えようとする悪意を持って作成された不正ソフトウェア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7B53B6" w:rsidP="001D0E17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</w:t>
            </w:r>
            <w:r w:rsidR="001D0E17" w:rsidRPr="009B60ED">
              <w:rPr>
                <w:rFonts w:asciiTheme="minorEastAsia" w:hAnsiTheme="minorEastAsia"/>
              </w:rPr>
              <w:t>コンピュータウィルス</w:t>
            </w:r>
            <w:r w:rsidRPr="009B60ED">
              <w:rPr>
                <w:rFonts w:asciiTheme="minorEastAsia" w:hAnsiTheme="minorEastAsia"/>
              </w:rPr>
              <w:t>）＝様々な被害（破壊、送信など）を与えるプログラム。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7B53B6" w:rsidP="00936045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</w:t>
            </w:r>
            <w:r w:rsidR="001D0E17" w:rsidRPr="009B60ED">
              <w:rPr>
                <w:rFonts w:asciiTheme="minorEastAsia" w:hAnsiTheme="minorEastAsia"/>
              </w:rPr>
              <w:t xml:space="preserve">　ボット　</w:t>
            </w:r>
            <w:r w:rsidRPr="009B60ED">
              <w:rPr>
                <w:rFonts w:asciiTheme="minorEastAsia" w:hAnsiTheme="minorEastAsia"/>
              </w:rPr>
              <w:t>）</w:t>
            </w:r>
            <w:r w:rsidR="001D0E17" w:rsidRPr="009B60ED">
              <w:rPr>
                <w:rFonts w:asciiTheme="minorEastAsia" w:hAnsiTheme="minorEastAsia"/>
              </w:rPr>
              <w:t>＝ウィルスに感染させたコンピュータを外部から操り、悪用するプログラム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1D0E17" w:rsidP="00936045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・（スパイウェア　）＝情報機器内の情報を収集し、収取者に送信するプログラム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1D0E17" w:rsidP="00936045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・（ランサムウェア）＝情報機器内のデータを勝手に暗号化し、複合を条件に支払いを要求する</w:t>
            </w:r>
          </w:p>
        </w:tc>
      </w:tr>
      <w:tr w:rsidR="00E2149D" w:rsidRPr="009B60ED" w:rsidTr="00936045">
        <w:tc>
          <w:tcPr>
            <w:tcW w:w="9742" w:type="dxa"/>
          </w:tcPr>
          <w:p w:rsidR="00E2149D" w:rsidRPr="009B60ED" w:rsidRDefault="001D0E17" w:rsidP="00936045">
            <w:pPr>
              <w:rPr>
                <w:rFonts w:asciiTheme="minorEastAsia" w:hAnsiTheme="minorEastAsia"/>
              </w:rPr>
            </w:pPr>
            <w:r w:rsidRPr="009B60ED">
              <w:rPr>
                <w:rFonts w:asciiTheme="minorEastAsia" w:hAnsiTheme="minorEastAsia"/>
              </w:rPr>
              <w:t xml:space="preserve">　　　　　　　　　　　　　プログラム　</w:t>
            </w:r>
          </w:p>
        </w:tc>
      </w:tr>
      <w:tr w:rsidR="00E2149D" w:rsidTr="00936045">
        <w:tc>
          <w:tcPr>
            <w:tcW w:w="9742" w:type="dxa"/>
          </w:tcPr>
          <w:p w:rsidR="00E2149D" w:rsidRDefault="00E2149D" w:rsidP="0093604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235AF" w:rsidRPr="00E2149D" w:rsidRDefault="002235AF" w:rsidP="007B1562">
      <w:pPr>
        <w:rPr>
          <w:rFonts w:asciiTheme="majorEastAsia" w:eastAsiaTheme="majorEastAsia" w:hAnsiTheme="majorEastAsia"/>
        </w:rPr>
      </w:pPr>
    </w:p>
    <w:p w:rsidR="00E2149D" w:rsidRDefault="007B53B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</w:t>
      </w:r>
      <w:r w:rsidR="001D0E17">
        <w:rPr>
          <w:rFonts w:asciiTheme="majorEastAsia" w:eastAsiaTheme="majorEastAsia" w:hAnsiTheme="majorEastAsia"/>
        </w:rPr>
        <w:t>４</w:t>
      </w:r>
      <w:r>
        <w:rPr>
          <w:rFonts w:asciiTheme="majorEastAsia" w:eastAsiaTheme="majorEastAsia" w:hAnsiTheme="majorEastAsia"/>
        </w:rPr>
        <w:t>】ワンクリック詐欺・フィッシング・ネットショッピング詐欺について、どのような内容か</w:t>
      </w:r>
    </w:p>
    <w:p w:rsidR="007B53B6" w:rsidRDefault="007B53B6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と対策について調べて書きましょう。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05"/>
        <w:gridCol w:w="3248"/>
      </w:tblGrid>
      <w:tr w:rsidR="007B53B6" w:rsidTr="007B53B6">
        <w:tc>
          <w:tcPr>
            <w:tcW w:w="2689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5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どのような犯罪か？</w:t>
            </w:r>
          </w:p>
        </w:tc>
        <w:tc>
          <w:tcPr>
            <w:tcW w:w="3248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対策をどうすればいいか？</w:t>
            </w:r>
          </w:p>
        </w:tc>
      </w:tr>
      <w:tr w:rsidR="007B53B6" w:rsidTr="007B53B6">
        <w:tc>
          <w:tcPr>
            <w:tcW w:w="2689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ワンクリック詐欺・</w:t>
            </w: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架空請求</w:t>
            </w: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5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8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53B6" w:rsidTr="007B53B6">
        <w:tc>
          <w:tcPr>
            <w:tcW w:w="2689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フィッシング</w:t>
            </w: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5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8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</w:tr>
      <w:tr w:rsidR="007B53B6" w:rsidTr="007B53B6">
        <w:tc>
          <w:tcPr>
            <w:tcW w:w="2689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ネットショッピング・</w:t>
            </w: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ネットオークション詐欺</w:t>
            </w:r>
          </w:p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5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8" w:type="dxa"/>
          </w:tcPr>
          <w:p w:rsidR="007B53B6" w:rsidRDefault="007B53B6" w:rsidP="007B156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B53B6" w:rsidRDefault="007B53B6" w:rsidP="007B1562">
      <w:pPr>
        <w:rPr>
          <w:rFonts w:asciiTheme="majorEastAsia" w:eastAsiaTheme="majorEastAsia" w:hAnsiTheme="majorEastAsia"/>
        </w:rPr>
      </w:pPr>
    </w:p>
    <w:p w:rsidR="007B53B6" w:rsidRDefault="001D0E17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３．情報セキュリティの確保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151D4" w:rsidRPr="009B60ED" w:rsidTr="001151D4">
        <w:tc>
          <w:tcPr>
            <w:tcW w:w="9742" w:type="dxa"/>
          </w:tcPr>
          <w:p w:rsidR="001151D4" w:rsidRPr="009B60ED" w:rsidRDefault="001151D4" w:rsidP="001151D4">
            <w:pPr>
              <w:rPr>
                <w:rFonts w:asciiTheme="majorEastAsia" w:eastAsiaTheme="majorEastAsia" w:hAnsiTheme="majorEastAsia"/>
              </w:rPr>
            </w:pPr>
            <w:r w:rsidRPr="009B60ED"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1151D4" w:rsidTr="001151D4">
        <w:tc>
          <w:tcPr>
            <w:tcW w:w="9742" w:type="dxa"/>
          </w:tcPr>
          <w:p w:rsidR="001151D4" w:rsidRDefault="001B4695" w:rsidP="001151D4">
            <w:pPr>
              <w:ind w:firstLineChars="100" w:firstLine="210"/>
            </w:pPr>
            <w:r>
              <w:rPr>
                <w:rFonts w:hint="eastAsia"/>
              </w:rPr>
              <w:t>①（　　　　　　　　　）＝サイバー犯罪・攻撃からコンピュータやネットワークを守る技術</w:t>
            </w:r>
          </w:p>
        </w:tc>
      </w:tr>
      <w:tr w:rsidR="001151D4" w:rsidTr="001151D4">
        <w:tc>
          <w:tcPr>
            <w:tcW w:w="9742" w:type="dxa"/>
          </w:tcPr>
          <w:p w:rsidR="001151D4" w:rsidRDefault="001B4695" w:rsidP="001B4695">
            <w:r>
              <w:t xml:space="preserve">　　　・（　認証技術　）＝　利用者するひとがその権利があるかどうかを確認する技術</w:t>
            </w:r>
          </w:p>
        </w:tc>
      </w:tr>
      <w:tr w:rsidR="001151D4" w:rsidTr="001151D4">
        <w:tc>
          <w:tcPr>
            <w:tcW w:w="9742" w:type="dxa"/>
          </w:tcPr>
          <w:p w:rsidR="001151D4" w:rsidRDefault="001B4695" w:rsidP="001B4695">
            <w:pPr>
              <w:ind w:firstLineChars="100" w:firstLine="210"/>
            </w:pPr>
            <w:r>
              <w:t xml:space="preserve">　　　（例）ユーザＩＤとパスワードによる認証　</w:t>
            </w:r>
            <w:r>
              <w:t>→</w:t>
            </w:r>
            <w:r>
              <w:t>（生体認証）、二要素認証も増加</w:t>
            </w:r>
          </w:p>
        </w:tc>
      </w:tr>
      <w:tr w:rsidR="001151D4" w:rsidTr="001151D4">
        <w:tc>
          <w:tcPr>
            <w:tcW w:w="9742" w:type="dxa"/>
          </w:tcPr>
          <w:p w:rsidR="001151D4" w:rsidRPr="001B4695" w:rsidRDefault="001B4695" w:rsidP="001B4695">
            <w:r>
              <w:t xml:space="preserve">　　　・（情報セキュリティポリシー）の作成　＝　ルールや対応など組織としての基本方針</w:t>
            </w:r>
          </w:p>
        </w:tc>
      </w:tr>
      <w:tr w:rsidR="001151D4" w:rsidTr="001151D4">
        <w:tc>
          <w:tcPr>
            <w:tcW w:w="9742" w:type="dxa"/>
          </w:tcPr>
          <w:p w:rsidR="001151D4" w:rsidRDefault="001B4695" w:rsidP="001B4695">
            <w:r>
              <w:t xml:space="preserve">　　　　　</w:t>
            </w:r>
            <w:r>
              <w:t>→</w:t>
            </w:r>
          </w:p>
        </w:tc>
      </w:tr>
      <w:tr w:rsidR="001151D4" w:rsidTr="001151D4">
        <w:tc>
          <w:tcPr>
            <w:tcW w:w="9742" w:type="dxa"/>
          </w:tcPr>
          <w:p w:rsidR="001151D4" w:rsidRPr="001151D4" w:rsidRDefault="001B4695" w:rsidP="001B4695">
            <w:pPr>
              <w:ind w:firstLineChars="100" w:firstLine="210"/>
            </w:pPr>
            <w:r>
              <w:t xml:space="preserve">　　・個人の取り組み　＝　法律を守る、正確な知識による的確な判断　</w:t>
            </w:r>
          </w:p>
        </w:tc>
      </w:tr>
    </w:tbl>
    <w:p w:rsidR="009B60ED" w:rsidRDefault="009B60ED" w:rsidP="009B60ED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B60ED" w:rsidTr="006A3E94">
        <w:tc>
          <w:tcPr>
            <w:tcW w:w="9736" w:type="dxa"/>
            <w:shd w:val="clear" w:color="auto" w:fill="262626" w:themeFill="text1" w:themeFillTint="D9"/>
          </w:tcPr>
          <w:p w:rsidR="009B60ED" w:rsidRPr="00690A8F" w:rsidRDefault="009B60ED" w:rsidP="009B60ED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　情報社会の問題解決　７</w:t>
            </w:r>
            <w:r w:rsidR="002F0692">
              <w:t>．情報技術の発展による生活の変化</w:t>
            </w:r>
          </w:p>
        </w:tc>
      </w:tr>
    </w:tbl>
    <w:p w:rsidR="009B60ED" w:rsidRPr="00F85C94" w:rsidRDefault="009B60ED" w:rsidP="009B60ED">
      <w:pPr>
        <w:rPr>
          <w:rFonts w:asciiTheme="majorEastAsia" w:eastAsiaTheme="majorEastAsia" w:hAnsiTheme="majorEastAsia"/>
        </w:rPr>
      </w:pPr>
    </w:p>
    <w:p w:rsidR="009B60ED" w:rsidRDefault="009B60ED" w:rsidP="00690A8F">
      <w:pPr>
        <w:rPr>
          <w:rFonts w:asciiTheme="majorEastAsia" w:eastAsiaTheme="majorEastAsia" w:hAnsiTheme="majorEastAsia"/>
        </w:rPr>
      </w:pPr>
      <w:r w:rsidRPr="009B60ED">
        <w:rPr>
          <w:rFonts w:asciiTheme="majorEastAsia" w:eastAsiaTheme="majorEastAsia" w:hAnsiTheme="majorEastAsia"/>
        </w:rPr>
        <w:t>１．ソーシャルメディアと私たち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686181" w:rsidRPr="009B60ED" w:rsidTr="006A3E94">
        <w:tc>
          <w:tcPr>
            <w:tcW w:w="9742" w:type="dxa"/>
          </w:tcPr>
          <w:p w:rsidR="00686181" w:rsidRPr="009B60ED" w:rsidRDefault="00686181" w:rsidP="006A3E94">
            <w:pPr>
              <w:rPr>
                <w:rFonts w:asciiTheme="majorEastAsia" w:eastAsiaTheme="majorEastAsia" w:hAnsiTheme="majorEastAsia"/>
              </w:rPr>
            </w:pPr>
            <w:r w:rsidRPr="009B60ED"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686181" w:rsidTr="006A3E94">
        <w:tc>
          <w:tcPr>
            <w:tcW w:w="9742" w:type="dxa"/>
          </w:tcPr>
          <w:p w:rsidR="00686181" w:rsidRDefault="00686181" w:rsidP="006A3E94">
            <w:r>
              <w:t xml:space="preserve">　</w:t>
            </w:r>
            <w:r>
              <w:rPr>
                <w:rFonts w:hint="eastAsia"/>
              </w:rPr>
              <w:t>①（　　　　　　　　　　）＝情報通信ネットワーク上で利用者が情報交換することで成り立つ</w:t>
            </w:r>
          </w:p>
        </w:tc>
      </w:tr>
      <w:tr w:rsidR="00686181" w:rsidTr="006A3E94">
        <w:tc>
          <w:tcPr>
            <w:tcW w:w="9742" w:type="dxa"/>
          </w:tcPr>
          <w:p w:rsidR="00686181" w:rsidRDefault="00686181" w:rsidP="006A3E94">
            <w:r>
              <w:t xml:space="preserve">　　　・（　　　　　　）＝投稿に利用者同士がコメントや評価を付け合い関係を広げるサービス</w:t>
            </w:r>
          </w:p>
        </w:tc>
      </w:tr>
      <w:tr w:rsidR="00686181" w:rsidTr="006A3E94">
        <w:tc>
          <w:tcPr>
            <w:tcW w:w="9742" w:type="dxa"/>
          </w:tcPr>
          <w:p w:rsidR="00686181" w:rsidRDefault="00686181" w:rsidP="006A3E94">
            <w:r>
              <w:t xml:space="preserve">　　　・その他の例：ブログ、マイクロブログ、電子掲示板、メッセージ交換、動画共有サイトなど</w:t>
            </w:r>
          </w:p>
        </w:tc>
      </w:tr>
      <w:tr w:rsidR="00686181" w:rsidTr="006A3E94">
        <w:tc>
          <w:tcPr>
            <w:tcW w:w="9742" w:type="dxa"/>
          </w:tcPr>
          <w:p w:rsidR="00686181" w:rsidRPr="001B4695" w:rsidRDefault="00686181" w:rsidP="006A3E94"/>
        </w:tc>
      </w:tr>
    </w:tbl>
    <w:p w:rsidR="00686181" w:rsidRPr="009B60ED" w:rsidRDefault="00686181" w:rsidP="00690A8F">
      <w:pPr>
        <w:rPr>
          <w:rFonts w:asciiTheme="majorEastAsia" w:eastAsiaTheme="majorEastAsia" w:hAnsiTheme="majorEastAsia"/>
        </w:rPr>
      </w:pPr>
    </w:p>
    <w:p w:rsidR="000A1987" w:rsidRDefault="000A1987" w:rsidP="00690A8F">
      <w:r>
        <w:t>【実習５】ソーシャルメディアの利点と課題を</w:t>
      </w:r>
      <w:r>
        <w:t>3</w:t>
      </w:r>
      <w:r>
        <w:t>つずつ調べて記入しよう。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A1987" w:rsidTr="000A1987">
        <w:tc>
          <w:tcPr>
            <w:tcW w:w="4871" w:type="dxa"/>
          </w:tcPr>
          <w:p w:rsidR="000A1987" w:rsidRDefault="000A1987" w:rsidP="00690A8F">
            <w:r>
              <w:t>利点</w:t>
            </w:r>
          </w:p>
          <w:p w:rsidR="000A1987" w:rsidRDefault="000A1987" w:rsidP="00690A8F"/>
          <w:p w:rsidR="000A1987" w:rsidRDefault="000A1987" w:rsidP="00690A8F"/>
          <w:p w:rsidR="000A1987" w:rsidRDefault="000A1987" w:rsidP="00690A8F"/>
          <w:p w:rsidR="000A1987" w:rsidRDefault="000A1987" w:rsidP="00690A8F"/>
          <w:p w:rsidR="000A1987" w:rsidRDefault="000A1987" w:rsidP="00690A8F"/>
        </w:tc>
        <w:tc>
          <w:tcPr>
            <w:tcW w:w="4871" w:type="dxa"/>
          </w:tcPr>
          <w:p w:rsidR="000A1987" w:rsidRDefault="000A1987" w:rsidP="00690A8F">
            <w:r>
              <w:t>課題</w:t>
            </w:r>
          </w:p>
        </w:tc>
      </w:tr>
    </w:tbl>
    <w:p w:rsidR="000A1987" w:rsidRDefault="000A1987" w:rsidP="00690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A1987" w:rsidRPr="009B60ED" w:rsidTr="00272A52">
        <w:tc>
          <w:tcPr>
            <w:tcW w:w="9742" w:type="dxa"/>
          </w:tcPr>
          <w:p w:rsidR="000A1987" w:rsidRPr="009B60ED" w:rsidRDefault="000A1987" w:rsidP="00272A52">
            <w:pPr>
              <w:rPr>
                <w:rFonts w:asciiTheme="majorEastAsia" w:eastAsiaTheme="majorEastAsia" w:hAnsiTheme="majorEastAsia"/>
              </w:rPr>
            </w:pPr>
            <w:r w:rsidRPr="009B60ED">
              <w:rPr>
                <w:rFonts w:asciiTheme="majorEastAsia" w:eastAsiaTheme="majorEastAsia" w:hAnsiTheme="majorEastAsia"/>
              </w:rPr>
              <w:t>【知識の整理】</w:t>
            </w:r>
          </w:p>
        </w:tc>
      </w:tr>
      <w:tr w:rsidR="000A1987" w:rsidTr="00272A52">
        <w:tc>
          <w:tcPr>
            <w:tcW w:w="9742" w:type="dxa"/>
          </w:tcPr>
          <w:p w:rsidR="000A1987" w:rsidRDefault="00686181" w:rsidP="00686181">
            <w:r>
              <w:rPr>
                <w:rFonts w:hint="eastAsia"/>
              </w:rPr>
              <w:t xml:space="preserve">　②ソーシャルメディアと生活の変化</w:t>
            </w:r>
          </w:p>
        </w:tc>
      </w:tr>
      <w:tr w:rsidR="000A1987" w:rsidTr="00272A52">
        <w:tc>
          <w:tcPr>
            <w:tcW w:w="9742" w:type="dxa"/>
          </w:tcPr>
          <w:p w:rsidR="000A1987" w:rsidRDefault="00686181" w:rsidP="00272A52">
            <w:r>
              <w:rPr>
                <w:rFonts w:hint="eastAsia"/>
              </w:rPr>
              <w:t xml:space="preserve">　　１）背景：情報通信ネットワークの発達とスマートフォンの普及</w:t>
            </w:r>
          </w:p>
        </w:tc>
      </w:tr>
      <w:tr w:rsidR="000A1987" w:rsidTr="00272A52">
        <w:tc>
          <w:tcPr>
            <w:tcW w:w="9742" w:type="dxa"/>
          </w:tcPr>
          <w:p w:rsidR="000A1987" w:rsidRDefault="00686181" w:rsidP="00686181">
            <w:r>
              <w:rPr>
                <w:rFonts w:hint="eastAsia"/>
              </w:rPr>
              <w:t xml:space="preserve">　　２）利点：個人の情報発信が可能、災害時の連絡手段　→　社会の中で重要な役割</w:t>
            </w:r>
          </w:p>
        </w:tc>
      </w:tr>
      <w:tr w:rsidR="000A1987" w:rsidTr="00272A52">
        <w:tc>
          <w:tcPr>
            <w:tcW w:w="9742" w:type="dxa"/>
          </w:tcPr>
          <w:p w:rsidR="000A1987" w:rsidRPr="001B4695" w:rsidRDefault="00686181" w:rsidP="00272A52">
            <w:r>
              <w:rPr>
                <w:rFonts w:hint="eastAsia"/>
              </w:rPr>
              <w:t xml:space="preserve">　　３）利用時に気を付ける点：</w:t>
            </w:r>
          </w:p>
        </w:tc>
      </w:tr>
      <w:tr w:rsidR="000A1987" w:rsidTr="00272A52">
        <w:tc>
          <w:tcPr>
            <w:tcW w:w="9742" w:type="dxa"/>
          </w:tcPr>
          <w:p w:rsidR="000A1987" w:rsidRDefault="00686181" w:rsidP="00686181">
            <w:r>
              <w:t xml:space="preserve">　　　　　自分の個人情報を守る、悪口・誹謗中傷を書き込まない、他人のプライバシーに配慮</w:t>
            </w:r>
          </w:p>
        </w:tc>
      </w:tr>
      <w:tr w:rsidR="000A1987" w:rsidTr="00272A52">
        <w:tc>
          <w:tcPr>
            <w:tcW w:w="9742" w:type="dxa"/>
          </w:tcPr>
          <w:p w:rsidR="000A1987" w:rsidRPr="001151D4" w:rsidRDefault="00686181" w:rsidP="00272A52">
            <w:pPr>
              <w:ind w:firstLineChars="100" w:firstLine="210"/>
            </w:pPr>
            <w:r>
              <w:t xml:space="preserve">　　　　著作権を侵害しない、利用のルールを決める、健康に配慮する・・</w:t>
            </w:r>
          </w:p>
        </w:tc>
      </w:tr>
      <w:tr w:rsidR="00686181" w:rsidTr="00272A52">
        <w:tc>
          <w:tcPr>
            <w:tcW w:w="9742" w:type="dxa"/>
          </w:tcPr>
          <w:p w:rsidR="00686181" w:rsidRPr="001151D4" w:rsidRDefault="00A72E45" w:rsidP="00272A52">
            <w:pPr>
              <w:ind w:firstLineChars="100" w:firstLine="210"/>
            </w:pPr>
            <w:r>
              <w:t xml:space="preserve">　　　　　</w:t>
            </w:r>
            <w:r>
              <w:t>↓</w:t>
            </w:r>
          </w:p>
        </w:tc>
      </w:tr>
      <w:tr w:rsidR="00686181" w:rsidTr="00272A52">
        <w:tc>
          <w:tcPr>
            <w:tcW w:w="9742" w:type="dxa"/>
          </w:tcPr>
          <w:p w:rsidR="00686181" w:rsidRPr="001151D4" w:rsidRDefault="00A72E45" w:rsidP="00A72E45">
            <w:pPr>
              <w:ind w:firstLineChars="100" w:firstLine="210"/>
            </w:pPr>
            <w:r>
              <w:t xml:space="preserve">　まとめ：ソーシャルメディアは便利、注意点を意識し、メリットを生かせるように利用する　　　</w:t>
            </w:r>
          </w:p>
        </w:tc>
      </w:tr>
      <w:tr w:rsidR="00A72E45" w:rsidTr="00272A52">
        <w:tc>
          <w:tcPr>
            <w:tcW w:w="9742" w:type="dxa"/>
          </w:tcPr>
          <w:p w:rsidR="00A72E45" w:rsidRDefault="00A72E45" w:rsidP="00A72E45">
            <w:pPr>
              <w:ind w:firstLineChars="100" w:firstLine="210"/>
            </w:pPr>
          </w:p>
        </w:tc>
      </w:tr>
    </w:tbl>
    <w:p w:rsidR="009B60ED" w:rsidRDefault="009B60ED" w:rsidP="00690A8F"/>
    <w:p w:rsidR="00A72E45" w:rsidRDefault="00A72E45" w:rsidP="00690A8F"/>
    <w:p w:rsidR="00587DFA" w:rsidRDefault="00587DFA" w:rsidP="00690A8F">
      <w:r>
        <w:t xml:space="preserve">【振り返り】　</w:t>
      </w:r>
      <w:r w:rsidR="001B4695">
        <w:t>No.6</w:t>
      </w:r>
      <w:r>
        <w:t>の授業で学んだこと、気づいたこと、考えたことを箇条書きで書きましょう。</w:t>
      </w:r>
    </w:p>
    <w:p w:rsidR="00587DFA" w:rsidRPr="00587DFA" w:rsidRDefault="00587DFA" w:rsidP="00690A8F">
      <w:r>
        <w:t xml:space="preserve">　　　　　　　　</w:t>
      </w:r>
      <w:r>
        <w:rPr>
          <w:rFonts w:ascii="Segoe UI Symbol" w:hAnsi="Segoe UI Symbol" w:cs="Segoe UI Symbol"/>
        </w:rPr>
        <w:t>☞3</w:t>
      </w:r>
      <w:r>
        <w:rPr>
          <w:rFonts w:ascii="Segoe UI Symbol" w:hAnsi="Segoe UI Symbol" w:cs="Segoe UI Symbol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87DFA" w:rsidTr="00587DFA">
        <w:tc>
          <w:tcPr>
            <w:tcW w:w="9742" w:type="dxa"/>
          </w:tcPr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  <w:p w:rsidR="00587DFA" w:rsidRDefault="00587DFA" w:rsidP="00690A8F"/>
        </w:tc>
      </w:tr>
    </w:tbl>
    <w:p w:rsidR="00587DFA" w:rsidRDefault="00587DFA" w:rsidP="00690A8F"/>
    <w:p w:rsidR="00587DFA" w:rsidRDefault="00587DFA" w:rsidP="00690A8F"/>
    <w:sectPr w:rsidR="00587DFA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E5" w:rsidRDefault="001F5CE5" w:rsidP="00B76D74">
      <w:r>
        <w:separator/>
      </w:r>
    </w:p>
  </w:endnote>
  <w:endnote w:type="continuationSeparator" w:id="0">
    <w:p w:rsidR="001F5CE5" w:rsidRDefault="001F5CE5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E5" w:rsidRDefault="001F5CE5" w:rsidP="00B76D74">
      <w:r>
        <w:separator/>
      </w:r>
    </w:p>
  </w:footnote>
  <w:footnote w:type="continuationSeparator" w:id="0">
    <w:p w:rsidR="001F5CE5" w:rsidRDefault="001F5CE5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86D"/>
    <w:rsid w:val="000A1987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B4695"/>
    <w:rsid w:val="001C3792"/>
    <w:rsid w:val="001D0E17"/>
    <w:rsid w:val="001D2833"/>
    <w:rsid w:val="001E52E5"/>
    <w:rsid w:val="001F5CE5"/>
    <w:rsid w:val="0020353A"/>
    <w:rsid w:val="00221780"/>
    <w:rsid w:val="002235AF"/>
    <w:rsid w:val="00242166"/>
    <w:rsid w:val="00244977"/>
    <w:rsid w:val="00253DCB"/>
    <w:rsid w:val="00260A7A"/>
    <w:rsid w:val="00263BC9"/>
    <w:rsid w:val="002E7429"/>
    <w:rsid w:val="002E7C02"/>
    <w:rsid w:val="002F0692"/>
    <w:rsid w:val="002F585C"/>
    <w:rsid w:val="002F5F7C"/>
    <w:rsid w:val="002F78F8"/>
    <w:rsid w:val="003026BC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F0B57"/>
    <w:rsid w:val="00407F10"/>
    <w:rsid w:val="00450FB7"/>
    <w:rsid w:val="00451683"/>
    <w:rsid w:val="00471E58"/>
    <w:rsid w:val="0048178B"/>
    <w:rsid w:val="00483D50"/>
    <w:rsid w:val="004C11E1"/>
    <w:rsid w:val="004D3216"/>
    <w:rsid w:val="00513246"/>
    <w:rsid w:val="00546F7F"/>
    <w:rsid w:val="00557EF4"/>
    <w:rsid w:val="00561787"/>
    <w:rsid w:val="005808F1"/>
    <w:rsid w:val="00585820"/>
    <w:rsid w:val="00587DFA"/>
    <w:rsid w:val="00592E43"/>
    <w:rsid w:val="005C22EC"/>
    <w:rsid w:val="005F6CF1"/>
    <w:rsid w:val="006050B6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86181"/>
    <w:rsid w:val="00690A8F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53B6"/>
    <w:rsid w:val="007B6454"/>
    <w:rsid w:val="007B69C0"/>
    <w:rsid w:val="007C594F"/>
    <w:rsid w:val="007C619F"/>
    <w:rsid w:val="007F15D8"/>
    <w:rsid w:val="007F7366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0725"/>
    <w:rsid w:val="008D2916"/>
    <w:rsid w:val="008D6FBD"/>
    <w:rsid w:val="008E1897"/>
    <w:rsid w:val="008E3762"/>
    <w:rsid w:val="008F166E"/>
    <w:rsid w:val="008F1EE2"/>
    <w:rsid w:val="009038DE"/>
    <w:rsid w:val="009367A3"/>
    <w:rsid w:val="00936BC1"/>
    <w:rsid w:val="00987DB0"/>
    <w:rsid w:val="00994244"/>
    <w:rsid w:val="009A27C5"/>
    <w:rsid w:val="009B60ED"/>
    <w:rsid w:val="009C4A7A"/>
    <w:rsid w:val="009C5303"/>
    <w:rsid w:val="009D4762"/>
    <w:rsid w:val="00A13DDF"/>
    <w:rsid w:val="00A34C87"/>
    <w:rsid w:val="00A72E45"/>
    <w:rsid w:val="00A74BDB"/>
    <w:rsid w:val="00A86F4D"/>
    <w:rsid w:val="00AD4FE7"/>
    <w:rsid w:val="00AE37B7"/>
    <w:rsid w:val="00B0261A"/>
    <w:rsid w:val="00B15C0E"/>
    <w:rsid w:val="00B4351E"/>
    <w:rsid w:val="00B47097"/>
    <w:rsid w:val="00B53A35"/>
    <w:rsid w:val="00B76D74"/>
    <w:rsid w:val="00B81DD7"/>
    <w:rsid w:val="00B83082"/>
    <w:rsid w:val="00BA138A"/>
    <w:rsid w:val="00BA5288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0EE6"/>
    <w:rsid w:val="00C62FF3"/>
    <w:rsid w:val="00C81BC8"/>
    <w:rsid w:val="00C8582F"/>
    <w:rsid w:val="00C91FD6"/>
    <w:rsid w:val="00C94BEF"/>
    <w:rsid w:val="00CA15B8"/>
    <w:rsid w:val="00CA1872"/>
    <w:rsid w:val="00CA3209"/>
    <w:rsid w:val="00CA7923"/>
    <w:rsid w:val="00CB3606"/>
    <w:rsid w:val="00CB5BC3"/>
    <w:rsid w:val="00CC4D5C"/>
    <w:rsid w:val="00CD44C3"/>
    <w:rsid w:val="00CE35E3"/>
    <w:rsid w:val="00CE64C7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F0824"/>
    <w:rsid w:val="00E00C7F"/>
    <w:rsid w:val="00E04F1D"/>
    <w:rsid w:val="00E209FE"/>
    <w:rsid w:val="00E2149D"/>
    <w:rsid w:val="00E36B11"/>
    <w:rsid w:val="00E43CB8"/>
    <w:rsid w:val="00E76A9B"/>
    <w:rsid w:val="00EB0791"/>
    <w:rsid w:val="00EB1F73"/>
    <w:rsid w:val="00EC3584"/>
    <w:rsid w:val="00EE1389"/>
    <w:rsid w:val="00F278F9"/>
    <w:rsid w:val="00F40330"/>
    <w:rsid w:val="00F464AB"/>
    <w:rsid w:val="00F50470"/>
    <w:rsid w:val="00F711B5"/>
    <w:rsid w:val="00F85C94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3</cp:revision>
  <cp:lastPrinted>2022-06-13T06:45:00Z</cp:lastPrinted>
  <dcterms:created xsi:type="dcterms:W3CDTF">2022-06-13T06:45:00Z</dcterms:created>
  <dcterms:modified xsi:type="dcterms:W3CDTF">2022-06-13T06:45:00Z</dcterms:modified>
</cp:coreProperties>
</file>